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jc w:val="center"/>
        <w:rPr>
          <w:rFonts w:eastAsia="华文新魏"/>
          <w:bCs/>
          <w:kern w:val="0"/>
          <w:sz w:val="44"/>
        </w:rPr>
      </w:pPr>
      <w:r>
        <w:rPr>
          <w:rFonts w:hint="eastAsia" w:ascii="Times New Roman" w:hAnsi="Times New Roman" w:eastAsia="华文新魏" w:cs="Times New Roman"/>
          <w:bCs/>
          <w:kern w:val="0"/>
          <w:sz w:val="44"/>
        </w:rPr>
        <w:drawing>
          <wp:inline distT="0" distB="0" distL="114300" distR="114300">
            <wp:extent cx="5057775" cy="1257300"/>
            <wp:effectExtent l="0" t="0" r="9525" b="0"/>
            <wp:docPr id="19" name="图片 1" descr="ECUT－横－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ECUT－横－ok"/>
                    <pic:cNvPicPr>
                      <a:picLocks noChangeAspect="1"/>
                    </pic:cNvPicPr>
                  </pic:nvPicPr>
                  <pic:blipFill>
                    <a:blip r:embed="rId5"/>
                    <a:stretch>
                      <a:fillRect/>
                    </a:stretch>
                  </pic:blipFill>
                  <pic:spPr>
                    <a:xfrm>
                      <a:off x="0" y="0"/>
                      <a:ext cx="5057775" cy="1257300"/>
                    </a:xfrm>
                    <a:prstGeom prst="rect">
                      <a:avLst/>
                    </a:prstGeom>
                    <a:noFill/>
                    <a:ln w="9525">
                      <a:noFill/>
                    </a:ln>
                  </pic:spPr>
                </pic:pic>
              </a:graphicData>
            </a:graphic>
          </wp:inline>
        </w:drawing>
      </w:r>
    </w:p>
    <w:p>
      <w:pPr>
        <w:spacing w:before="156" w:beforeLines="50" w:line="300" w:lineRule="auto"/>
        <w:jc w:val="center"/>
        <w:rPr>
          <w:b/>
          <w:kern w:val="0"/>
          <w:sz w:val="72"/>
        </w:rPr>
      </w:pPr>
    </w:p>
    <w:p>
      <w:pPr>
        <w:spacing w:before="156" w:beforeLines="50" w:line="300" w:lineRule="auto"/>
        <w:jc w:val="center"/>
        <w:rPr>
          <w:rFonts w:ascii="宋体" w:hAnsi="宋体" w:eastAsia="宋体"/>
          <w:b/>
          <w:sz w:val="72"/>
        </w:rPr>
      </w:pPr>
      <w:r>
        <w:rPr>
          <w:rFonts w:hint="eastAsia" w:ascii="宋体" w:hAnsi="宋体" w:eastAsia="宋体" w:cs="宋体"/>
          <w:b/>
          <w:kern w:val="0"/>
          <w:sz w:val="72"/>
          <w:lang w:val="en-US" w:eastAsia="zh-CN" w:bidi="ar"/>
        </w:rPr>
        <w:t>用</w:t>
      </w:r>
      <w:r>
        <w:rPr>
          <w:rFonts w:hint="eastAsia" w:ascii="宋体" w:hAnsi="宋体" w:eastAsia="宋体" w:cs="宋体"/>
          <w:b/>
          <w:kern w:val="0"/>
          <w:sz w:val="72"/>
          <w:lang w:bidi="ar"/>
        </w:rPr>
        <w:t xml:space="preserve"> </w:t>
      </w:r>
      <w:r>
        <w:rPr>
          <w:rFonts w:ascii="宋体" w:hAnsi="宋体" w:eastAsia="宋体" w:cs="宋体"/>
          <w:b/>
          <w:kern w:val="0"/>
          <w:sz w:val="72"/>
          <w:lang w:bidi="ar"/>
        </w:rPr>
        <w:t xml:space="preserve"> </w:t>
      </w:r>
      <w:r>
        <w:rPr>
          <w:rFonts w:hint="eastAsia" w:ascii="宋体" w:hAnsi="宋体" w:eastAsia="宋体" w:cs="宋体"/>
          <w:b/>
          <w:kern w:val="0"/>
          <w:sz w:val="72"/>
          <w:lang w:val="en-US" w:eastAsia="zh-CN" w:bidi="ar"/>
        </w:rPr>
        <w:t>户  手  册</w:t>
      </w:r>
      <w:r>
        <w:rPr>
          <w:rFonts w:hint="eastAsia" w:ascii="宋体" w:hAnsi="宋体" w:eastAsia="宋体" w:cs="宋体"/>
          <w:b/>
          <w:kern w:val="0"/>
          <w:sz w:val="72"/>
          <w:lang w:bidi="ar"/>
        </w:rPr>
        <w:t xml:space="preserve"> </w:t>
      </w:r>
      <w:bookmarkStart w:id="44" w:name="_GoBack"/>
      <w:bookmarkEnd w:id="44"/>
    </w:p>
    <w:p>
      <w:pPr>
        <w:spacing w:line="300" w:lineRule="auto"/>
        <w:rPr>
          <w:rFonts w:eastAsia="方正舒体"/>
        </w:rPr>
      </w:pPr>
    </w:p>
    <w:p>
      <w:pPr>
        <w:spacing w:line="300" w:lineRule="auto"/>
      </w:pPr>
    </w:p>
    <w:p>
      <w:pPr>
        <w:spacing w:line="300" w:lineRule="auto"/>
      </w:pPr>
    </w:p>
    <w:p>
      <w:pPr>
        <w:spacing w:line="300" w:lineRule="auto"/>
        <w:jc w:val="left"/>
        <w:rPr>
          <w:rFonts w:hint="eastAsia" w:ascii="宋体" w:hAnsi="宋体" w:eastAsia="宋体" w:cs="Times New Roman"/>
          <w:b/>
          <w:sz w:val="36"/>
          <w:szCs w:val="36"/>
          <w:u w:val="single"/>
          <w:lang w:val="en-US" w:eastAsia="zh-CN" w:bidi="ar"/>
        </w:rPr>
      </w:pPr>
      <w:r>
        <w:rPr>
          <w:rFonts w:hint="eastAsia" w:ascii="Times New Roman" w:hAnsi="Times New Roman" w:eastAsia="宋体" w:cs="宋体"/>
          <w:b/>
          <w:sz w:val="32"/>
          <w:lang w:bidi="ar"/>
        </w:rPr>
        <w:t>题</w:t>
      </w:r>
      <w:r>
        <w:rPr>
          <w:rFonts w:hint="eastAsia" w:ascii="Times New Roman" w:hAnsi="Times New Roman" w:eastAsia="宋体" w:cs="Times New Roman"/>
          <w:b/>
          <w:sz w:val="32"/>
          <w:lang w:bidi="ar"/>
        </w:rPr>
        <w:t xml:space="preserve">    </w:t>
      </w:r>
      <w:r>
        <w:rPr>
          <w:rFonts w:hint="eastAsia" w:ascii="Times New Roman" w:hAnsi="Times New Roman" w:eastAsia="宋体" w:cs="宋体"/>
          <w:b/>
          <w:sz w:val="32"/>
          <w:lang w:bidi="ar"/>
        </w:rPr>
        <w:t>目</w:t>
      </w:r>
      <w:r>
        <w:rPr>
          <w:rFonts w:hint="eastAsia" w:ascii="Times New Roman" w:hAnsi="Times New Roman" w:eastAsia="宋体" w:cs="Times New Roman"/>
          <w:b/>
          <w:sz w:val="32"/>
          <w:u w:val="single"/>
          <w:lang w:bidi="ar"/>
        </w:rPr>
        <w:t xml:space="preserve">       </w:t>
      </w:r>
      <w:r>
        <w:rPr>
          <w:rFonts w:hint="eastAsia"/>
          <w:b/>
          <w:bCs/>
          <w:sz w:val="32"/>
          <w:u w:val="single"/>
          <w:lang w:val="en-US" w:eastAsia="zh-CN"/>
        </w:rPr>
        <w:t>网上点餐平台的设计与实现</w:t>
      </w:r>
      <w:r>
        <w:rPr>
          <w:rFonts w:hint="eastAsia" w:ascii="宋体" w:hAnsi="宋体" w:eastAsia="宋体" w:cs="Times New Roman"/>
          <w:b/>
          <w:sz w:val="36"/>
          <w:szCs w:val="36"/>
          <w:u w:val="single"/>
          <w:lang w:val="en-US" w:eastAsia="zh-CN" w:bidi="ar"/>
        </w:rPr>
        <w:t xml:space="preserve">             </w:t>
      </w:r>
    </w:p>
    <w:p>
      <w:pPr>
        <w:spacing w:line="300" w:lineRule="auto"/>
        <w:jc w:val="left"/>
        <w:rPr>
          <w:rFonts w:hint="default" w:ascii="宋体" w:hAnsi="宋体" w:eastAsia="宋体" w:cs="Times New Roman"/>
          <w:b/>
          <w:sz w:val="36"/>
          <w:szCs w:val="36"/>
          <w:u w:val="thick"/>
          <w:lang w:val="en-US" w:bidi="ar"/>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b/>
          <w:bCs/>
          <w:sz w:val="32"/>
          <w:u w:val="single"/>
          <w:lang w:val="en-US" w:eastAsia="zh-CN"/>
        </w:rPr>
      </w:pPr>
      <w:r>
        <w:rPr>
          <w:rFonts w:hint="eastAsia" w:ascii="Times New Roman" w:hAnsi="Times New Roman" w:eastAsia="宋体" w:cs="宋体"/>
          <w:b/>
          <w:sz w:val="32"/>
          <w:lang w:bidi="ar"/>
        </w:rPr>
        <w:t>英文题目</w:t>
      </w:r>
      <w:r>
        <w:rPr>
          <w:rFonts w:hint="eastAsia" w:ascii="Times New Roman" w:hAnsi="Times New Roman" w:eastAsia="宋体" w:cs="Times New Roman"/>
          <w:b/>
          <w:sz w:val="32"/>
          <w:szCs w:val="32"/>
          <w:u w:val="single"/>
          <w:lang w:bidi="ar"/>
        </w:rPr>
        <w:t xml:space="preserve"> </w:t>
      </w:r>
      <w:r>
        <w:rPr>
          <w:rFonts w:hint="default" w:ascii="Times New Roman" w:hAnsi="Times New Roman" w:cs="Times New Roman"/>
          <w:b/>
          <w:bCs/>
          <w:sz w:val="32"/>
          <w:u w:val="single"/>
        </w:rPr>
        <w:t>Design and Implementation of</w:t>
      </w:r>
      <w:r>
        <w:rPr>
          <w:rFonts w:hint="default" w:ascii="Times New Roman" w:hAnsi="Times New Roman" w:cs="Times New Roman"/>
          <w:b/>
          <w:bCs/>
          <w:sz w:val="32"/>
          <w:u w:val="single"/>
          <w:lang w:val="en-US" w:eastAsia="zh-CN"/>
        </w:rPr>
        <w:t xml:space="preserve"> online ordering platform</w:t>
      </w:r>
    </w:p>
    <w:p>
      <w:pPr>
        <w:spacing w:line="300" w:lineRule="auto"/>
        <w:ind w:firstLine="1134" w:firstLineChars="540"/>
      </w:pPr>
    </w:p>
    <w:p>
      <w:pPr>
        <w:spacing w:line="300" w:lineRule="auto"/>
        <w:ind w:left="840" w:leftChars="0" w:firstLine="420" w:firstLineChars="0"/>
        <w:rPr>
          <w:sz w:val="30"/>
        </w:rPr>
      </w:pPr>
      <w:r>
        <w:rPr>
          <w:rFonts w:hint="eastAsia" w:ascii="Times New Roman" w:hAnsi="Times New Roman" w:eastAsia="宋体" w:cs="宋体"/>
          <w:b/>
          <w:kern w:val="0"/>
          <w:sz w:val="32"/>
          <w:lang w:bidi="ar"/>
        </w:rPr>
        <w:t>学生姓名</w:t>
      </w:r>
      <w:r>
        <w:rPr>
          <w:rFonts w:hint="eastAsia" w:ascii="Times New Roman" w:hAnsi="Times New Roman" w:eastAsia="宋体" w:cs="宋体"/>
          <w:sz w:val="30"/>
          <w:lang w:bidi="ar"/>
        </w:rPr>
        <w:t>：</w:t>
      </w:r>
      <w:r>
        <w:rPr>
          <w:rFonts w:hint="eastAsia" w:ascii="Times New Roman" w:hAnsi="Times New Roman" w:eastAsia="宋体" w:cs="Times New Roman"/>
          <w:sz w:val="30"/>
          <w:u w:val="single"/>
          <w:lang w:bidi="ar"/>
        </w:rPr>
        <w:t xml:space="preserve"> </w:t>
      </w:r>
      <w:r>
        <w:rPr>
          <w:rFonts w:hint="eastAsia" w:ascii="宋体" w:hAnsi="宋体" w:eastAsia="宋体" w:cs="Times New Roman"/>
          <w:b/>
          <w:sz w:val="30"/>
          <w:u w:val="single"/>
          <w:lang w:val="en-US" w:eastAsia="zh-CN" w:bidi="ar"/>
        </w:rPr>
        <w:t>程皓辉</w:t>
      </w:r>
      <w:r>
        <w:rPr>
          <w:rFonts w:hint="eastAsia" w:ascii="宋体" w:hAnsi="宋体" w:eastAsia="宋体" w:cs="Times New Roman"/>
          <w:b/>
          <w:sz w:val="30"/>
          <w:u w:val="single"/>
          <w:lang w:bidi="ar"/>
        </w:rPr>
        <w:t xml:space="preserve">  </w:t>
      </w:r>
      <w:r>
        <w:rPr>
          <w:rFonts w:hint="eastAsia" w:ascii="Times New Roman" w:hAnsi="Times New Roman" w:eastAsia="宋体" w:cs="Times New Roman"/>
          <w:sz w:val="30"/>
          <w:u w:val="single"/>
          <w:lang w:bidi="ar"/>
        </w:rPr>
        <w:t xml:space="preserve"> </w:t>
      </w:r>
      <w:r>
        <w:rPr>
          <w:rFonts w:hint="eastAsia" w:ascii="Times New Roman" w:hAnsi="Times New Roman" w:eastAsia="宋体" w:cs="宋体"/>
          <w:b/>
          <w:sz w:val="30"/>
          <w:lang w:bidi="ar"/>
        </w:rPr>
        <w:t>申请学位门类</w:t>
      </w:r>
      <w:r>
        <w:rPr>
          <w:rFonts w:hint="eastAsia" w:ascii="Times New Roman" w:hAnsi="Times New Roman" w:eastAsia="宋体" w:cs="宋体"/>
          <w:b/>
          <w:sz w:val="30"/>
          <w:u w:val="single"/>
          <w:lang w:bidi="ar"/>
        </w:rPr>
        <w:t>：</w:t>
      </w:r>
      <w:r>
        <w:rPr>
          <w:rFonts w:hint="eastAsia" w:ascii="Times New Roman" w:hAnsi="Times New Roman" w:eastAsia="宋体" w:cs="Times New Roman"/>
          <w:b/>
          <w:sz w:val="30"/>
          <w:u w:val="single"/>
          <w:lang w:bidi="ar"/>
        </w:rPr>
        <w:t xml:space="preserve">  </w:t>
      </w:r>
      <w:r>
        <w:rPr>
          <w:rFonts w:hint="eastAsia" w:ascii="Times New Roman" w:hAnsi="Times New Roman" w:eastAsia="宋体" w:cs="宋体"/>
          <w:b/>
          <w:sz w:val="32"/>
          <w:szCs w:val="32"/>
          <w:u w:val="single"/>
          <w:lang w:bidi="ar"/>
        </w:rPr>
        <w:t>工学</w:t>
      </w:r>
      <w:r>
        <w:rPr>
          <w:rFonts w:hint="eastAsia" w:ascii="Times New Roman" w:hAnsi="Times New Roman" w:eastAsia="宋体" w:cs="Times New Roman"/>
          <w:b/>
          <w:sz w:val="30"/>
          <w:u w:val="single"/>
          <w:lang w:bidi="ar"/>
        </w:rPr>
        <w:t xml:space="preserve">    </w:t>
      </w:r>
    </w:p>
    <w:p>
      <w:pPr>
        <w:spacing w:line="300" w:lineRule="auto"/>
        <w:ind w:left="840" w:leftChars="0" w:firstLine="420" w:firstLineChars="0"/>
        <w:rPr>
          <w:sz w:val="30"/>
        </w:rPr>
      </w:pPr>
      <w:r>
        <w:rPr>
          <w:rFonts w:hint="eastAsia" w:ascii="Times New Roman" w:hAnsi="Times New Roman" w:eastAsia="宋体" w:cs="宋体"/>
          <w:b/>
          <w:kern w:val="0"/>
          <w:sz w:val="32"/>
          <w:lang w:bidi="ar"/>
        </w:rPr>
        <w:t>学</w:t>
      </w:r>
      <w:r>
        <w:rPr>
          <w:rFonts w:hint="eastAsia" w:ascii="Times New Roman" w:hAnsi="Times New Roman" w:eastAsia="宋体" w:cs="Times New Roman"/>
          <w:b/>
          <w:kern w:val="0"/>
          <w:sz w:val="32"/>
          <w:lang w:bidi="ar"/>
        </w:rPr>
        <w:t xml:space="preserve">    </w:t>
      </w:r>
      <w:r>
        <w:rPr>
          <w:rFonts w:hint="eastAsia" w:ascii="Times New Roman" w:hAnsi="Times New Roman" w:eastAsia="宋体" w:cs="宋体"/>
          <w:b/>
          <w:kern w:val="0"/>
          <w:sz w:val="32"/>
          <w:lang w:bidi="ar"/>
        </w:rPr>
        <w:t>号</w:t>
      </w:r>
      <w:r>
        <w:rPr>
          <w:rFonts w:hint="eastAsia" w:ascii="Times New Roman" w:hAnsi="Times New Roman" w:eastAsia="宋体" w:cs="宋体"/>
          <w:sz w:val="30"/>
          <w:lang w:bidi="ar"/>
        </w:rPr>
        <w:t>：</w:t>
      </w:r>
      <w:r>
        <w:rPr>
          <w:rFonts w:hint="eastAsia" w:ascii="宋体" w:hAnsi="宋体" w:eastAsia="宋体" w:cs="Times New Roman"/>
          <w:sz w:val="30"/>
          <w:u w:val="single"/>
          <w:lang w:bidi="ar"/>
        </w:rPr>
        <w:t xml:space="preserve"> </w:t>
      </w:r>
      <w:r>
        <w:rPr>
          <w:rFonts w:hint="eastAsia" w:ascii="宋体" w:hAnsi="宋体" w:eastAsia="宋体" w:cs="Times New Roman"/>
          <w:b/>
          <w:sz w:val="30"/>
          <w:u w:val="single"/>
          <w:lang w:bidi="ar"/>
        </w:rPr>
        <w:t xml:space="preserve">   </w:t>
      </w:r>
      <w:r>
        <w:rPr>
          <w:rFonts w:hint="eastAsia" w:ascii="宋体" w:hAnsi="宋体" w:eastAsia="宋体" w:cs="Times New Roman"/>
          <w:b/>
          <w:sz w:val="30"/>
          <w:u w:val="single"/>
          <w:lang w:bidi="ar"/>
        </w:rPr>
        <w:tab/>
      </w:r>
      <w:r>
        <w:rPr>
          <w:rFonts w:hint="eastAsia" w:ascii="宋体" w:hAnsi="宋体" w:eastAsia="宋体" w:cs="Times New Roman"/>
          <w:b/>
          <w:sz w:val="30"/>
          <w:u w:val="single"/>
          <w:lang w:bidi="ar"/>
        </w:rPr>
        <w:t xml:space="preserve">  </w:t>
      </w:r>
      <w:r>
        <w:rPr>
          <w:rFonts w:hint="eastAsia" w:ascii="宋体" w:hAnsi="宋体" w:eastAsia="宋体" w:cs="Times New Roman"/>
          <w:b/>
          <w:sz w:val="30"/>
          <w:u w:val="single"/>
          <w:lang w:val="en-US" w:eastAsia="zh-CN" w:bidi="ar"/>
        </w:rPr>
        <w:t>201720180912</w:t>
      </w:r>
      <w:r>
        <w:rPr>
          <w:rFonts w:hint="eastAsia" w:ascii="宋体" w:hAnsi="宋体" w:eastAsia="宋体" w:cs="Times New Roman"/>
          <w:b/>
          <w:sz w:val="30"/>
          <w:u w:val="single"/>
          <w:lang w:bidi="ar"/>
        </w:rPr>
        <w:t xml:space="preserve">           </w:t>
      </w:r>
      <w:r>
        <w:rPr>
          <w:rFonts w:hint="eastAsia"/>
          <w:sz w:val="30"/>
        </w:rPr>
        <w:t xml:space="preserve">  </w:t>
      </w:r>
    </w:p>
    <w:p>
      <w:pPr>
        <w:spacing w:line="300" w:lineRule="auto"/>
        <w:ind w:left="840" w:leftChars="0" w:firstLine="420" w:firstLineChars="0"/>
        <w:rPr>
          <w:sz w:val="30"/>
        </w:rPr>
      </w:pPr>
      <w:r>
        <w:rPr>
          <w:rFonts w:hint="eastAsia" w:ascii="Times New Roman" w:hAnsi="Times New Roman" w:eastAsia="宋体" w:cs="宋体"/>
          <w:b/>
          <w:kern w:val="0"/>
          <w:sz w:val="32"/>
          <w:lang w:bidi="ar"/>
        </w:rPr>
        <w:t>专</w:t>
      </w:r>
      <w:r>
        <w:rPr>
          <w:rFonts w:hint="eastAsia" w:ascii="Times New Roman" w:hAnsi="Times New Roman" w:eastAsia="宋体" w:cs="Times New Roman"/>
          <w:b/>
          <w:kern w:val="0"/>
          <w:sz w:val="32"/>
          <w:lang w:bidi="ar"/>
        </w:rPr>
        <w:t xml:space="preserve">    </w:t>
      </w:r>
      <w:r>
        <w:rPr>
          <w:rFonts w:hint="eastAsia" w:ascii="Times New Roman" w:hAnsi="Times New Roman" w:eastAsia="宋体" w:cs="宋体"/>
          <w:b/>
          <w:kern w:val="0"/>
          <w:sz w:val="32"/>
          <w:lang w:bidi="ar"/>
        </w:rPr>
        <w:t>业：</w:t>
      </w:r>
      <w:r>
        <w:rPr>
          <w:rFonts w:hint="eastAsia" w:ascii="Times New Roman" w:hAnsi="Times New Roman" w:eastAsia="宋体" w:cs="Times New Roman"/>
          <w:b/>
          <w:sz w:val="30"/>
          <w:u w:val="single"/>
          <w:lang w:bidi="ar"/>
        </w:rPr>
        <w:t xml:space="preserve"> </w:t>
      </w:r>
      <w:r>
        <w:rPr>
          <w:rFonts w:hint="eastAsia" w:ascii="宋体" w:hAnsi="宋体" w:eastAsia="宋体" w:cs="Times New Roman"/>
          <w:b/>
          <w:sz w:val="32"/>
          <w:szCs w:val="32"/>
          <w:u w:val="single"/>
          <w:lang w:bidi="ar"/>
        </w:rPr>
        <w:t xml:space="preserve">        软件工程           </w:t>
      </w:r>
    </w:p>
    <w:p>
      <w:pPr>
        <w:spacing w:line="300" w:lineRule="auto"/>
        <w:ind w:left="840" w:leftChars="0" w:firstLine="420" w:firstLineChars="0"/>
        <w:rPr>
          <w:sz w:val="30"/>
        </w:rPr>
      </w:pPr>
      <w:r>
        <w:rPr>
          <w:rFonts w:hint="eastAsia" w:ascii="Times New Roman" w:hAnsi="Times New Roman" w:eastAsia="宋体" w:cs="宋体"/>
          <w:b/>
          <w:kern w:val="0"/>
          <w:sz w:val="32"/>
          <w:lang w:bidi="ar"/>
        </w:rPr>
        <w:t>学</w:t>
      </w:r>
      <w:r>
        <w:rPr>
          <w:rFonts w:hint="eastAsia" w:ascii="Times New Roman" w:hAnsi="Times New Roman" w:eastAsia="宋体" w:cs="Times New Roman"/>
          <w:b/>
          <w:kern w:val="0"/>
          <w:sz w:val="32"/>
          <w:lang w:bidi="ar"/>
        </w:rPr>
        <w:t xml:space="preserve">    </w:t>
      </w:r>
      <w:r>
        <w:rPr>
          <w:rFonts w:hint="eastAsia" w:ascii="Times New Roman" w:hAnsi="Times New Roman" w:eastAsia="宋体" w:cs="宋体"/>
          <w:b/>
          <w:kern w:val="0"/>
          <w:sz w:val="32"/>
          <w:lang w:bidi="ar"/>
        </w:rPr>
        <w:t>院</w:t>
      </w:r>
      <w:r>
        <w:rPr>
          <w:rFonts w:hint="eastAsia" w:ascii="Times New Roman" w:hAnsi="Times New Roman" w:eastAsia="宋体" w:cs="宋体"/>
          <w:sz w:val="30"/>
          <w:lang w:bidi="ar"/>
        </w:rPr>
        <w:t>：</w:t>
      </w:r>
      <w:r>
        <w:rPr>
          <w:rFonts w:hint="eastAsia" w:ascii="宋体" w:hAnsi="宋体" w:eastAsia="宋体" w:cs="Times New Roman"/>
          <w:b/>
          <w:sz w:val="32"/>
          <w:szCs w:val="32"/>
          <w:u w:val="single"/>
          <w:lang w:bidi="ar"/>
        </w:rPr>
        <w:t xml:space="preserve">         软件学院           </w:t>
      </w:r>
    </w:p>
    <w:p>
      <w:pPr>
        <w:spacing w:line="300" w:lineRule="auto"/>
        <w:ind w:left="840" w:leftChars="0" w:firstLine="420" w:firstLineChars="0"/>
        <w:rPr>
          <w:rFonts w:hint="default" w:eastAsia="宋体"/>
          <w:sz w:val="30"/>
          <w:lang w:val="en-US" w:eastAsia="zh-CN"/>
        </w:rPr>
      </w:pPr>
      <w:r>
        <w:rPr>
          <w:rFonts w:hint="eastAsia" w:ascii="Times New Roman" w:hAnsi="Times New Roman" w:eastAsia="宋体" w:cs="宋体"/>
          <w:b/>
          <w:kern w:val="0"/>
          <w:sz w:val="32"/>
          <w:lang w:bidi="ar"/>
        </w:rPr>
        <w:t>指导教师</w:t>
      </w:r>
      <w:r>
        <w:rPr>
          <w:rFonts w:hint="eastAsia" w:ascii="Times New Roman" w:hAnsi="Times New Roman" w:eastAsia="宋体" w:cs="宋体"/>
          <w:b/>
          <w:sz w:val="30"/>
          <w:lang w:bidi="ar"/>
        </w:rPr>
        <w:t>：</w:t>
      </w:r>
      <w:r>
        <w:rPr>
          <w:rFonts w:hint="eastAsia" w:ascii="Times New Roman" w:hAnsi="Times New Roman" w:eastAsia="宋体" w:cs="Times New Roman"/>
          <w:sz w:val="30"/>
          <w:u w:val="single"/>
          <w:lang w:bidi="ar"/>
        </w:rPr>
        <w:t xml:space="preserve"> </w:t>
      </w:r>
      <w:r>
        <w:rPr>
          <w:rFonts w:hint="eastAsia" w:ascii="Times New Roman" w:hAnsi="Times New Roman" w:eastAsia="宋体" w:cs="Times New Roman"/>
          <w:sz w:val="30"/>
          <w:u w:val="single"/>
          <w:lang w:val="en-US" w:eastAsia="zh-CN" w:bidi="ar"/>
        </w:rPr>
        <w:t xml:space="preserve"> </w:t>
      </w:r>
      <w:r>
        <w:rPr>
          <w:rFonts w:hint="eastAsia" w:ascii="Times New Roman" w:hAnsi="Times New Roman" w:eastAsia="宋体" w:cs="Times New Roman"/>
          <w:b/>
          <w:sz w:val="30"/>
          <w:u w:val="single"/>
          <w:lang w:val="en-US" w:eastAsia="zh-CN" w:bidi="ar"/>
        </w:rPr>
        <w:t xml:space="preserve">贾惠珍  </w:t>
      </w:r>
      <w:r>
        <w:rPr>
          <w:rFonts w:hint="eastAsia" w:ascii="Times New Roman" w:hAnsi="Times New Roman" w:eastAsia="宋体" w:cs="Times New Roman"/>
          <w:sz w:val="30"/>
          <w:u w:val="single"/>
          <w:lang w:bidi="ar"/>
        </w:rPr>
        <w:t xml:space="preserve"> </w:t>
      </w:r>
      <w:r>
        <w:rPr>
          <w:rFonts w:hint="eastAsia" w:ascii="Times New Roman" w:hAnsi="Times New Roman" w:eastAsia="宋体" w:cs="宋体"/>
          <w:b/>
          <w:kern w:val="0"/>
          <w:sz w:val="32"/>
          <w:lang w:bidi="ar"/>
        </w:rPr>
        <w:t>职称：</w:t>
      </w:r>
      <w:r>
        <w:rPr>
          <w:rFonts w:hint="eastAsia" w:ascii="Times New Roman" w:hAnsi="Times New Roman" w:eastAsia="宋体" w:cs="Times New Roman"/>
          <w:b/>
          <w:sz w:val="32"/>
          <w:szCs w:val="32"/>
          <w:u w:val="single"/>
          <w:lang w:val="en-US" w:eastAsia="zh-CN" w:bidi="ar"/>
        </w:rPr>
        <w:t xml:space="preserve">   </w:t>
      </w:r>
      <w:r>
        <w:rPr>
          <w:rFonts w:hint="eastAsia" w:ascii="Times New Roman" w:hAnsi="Times New Roman" w:eastAsia="宋体" w:cs="Times New Roman"/>
          <w:b/>
          <w:sz w:val="32"/>
          <w:szCs w:val="32"/>
          <w:u w:val="single"/>
          <w:lang w:bidi="ar"/>
        </w:rPr>
        <w:t>讲师</w:t>
      </w:r>
      <w:r>
        <w:rPr>
          <w:rFonts w:hint="eastAsia" w:ascii="Times New Roman" w:hAnsi="Times New Roman" w:eastAsia="宋体" w:cs="Times New Roman"/>
          <w:b/>
          <w:sz w:val="32"/>
          <w:szCs w:val="32"/>
          <w:u w:val="single"/>
          <w:lang w:val="en-US" w:eastAsia="zh-CN" w:bidi="ar"/>
        </w:rPr>
        <w:t xml:space="preserve">    </w:t>
      </w:r>
    </w:p>
    <w:p>
      <w:pPr>
        <w:tabs>
          <w:tab w:val="left" w:pos="8400"/>
          <w:tab w:val="left" w:pos="9135"/>
        </w:tabs>
        <w:spacing w:line="300" w:lineRule="auto"/>
        <w:jc w:val="center"/>
        <w:rPr>
          <w:b/>
          <w:kern w:val="0"/>
          <w:sz w:val="32"/>
        </w:rPr>
      </w:pPr>
    </w:p>
    <w:p>
      <w:pPr>
        <w:widowControl/>
        <w:spacing w:line="300" w:lineRule="auto"/>
        <w:ind w:left="2520" w:firstLine="420"/>
        <w:jc w:val="left"/>
        <w:rPr>
          <w:rFonts w:ascii="Times New Roman" w:hAnsi="Times New Roman" w:eastAsia="宋体" w:cs="Times New Roman"/>
          <w:b/>
          <w:sz w:val="32"/>
          <w:lang w:bidi="ar"/>
        </w:rPr>
      </w:pPr>
      <w:r>
        <w:rPr>
          <w:rFonts w:hint="eastAsia" w:ascii="Times New Roman" w:hAnsi="Times New Roman" w:eastAsia="宋体" w:cs="Times New Roman"/>
          <w:b/>
          <w:sz w:val="32"/>
          <w:lang w:bidi="ar"/>
        </w:rPr>
        <w:t xml:space="preserve">二0 </w:t>
      </w:r>
      <w:r>
        <w:rPr>
          <w:rFonts w:hint="eastAsia" w:ascii="Times New Roman" w:hAnsi="Times New Roman" w:eastAsia="宋体" w:cs="Times New Roman"/>
          <w:b/>
          <w:sz w:val="32"/>
          <w:lang w:val="en-US" w:eastAsia="zh-CN" w:bidi="ar"/>
        </w:rPr>
        <w:t>二0</w:t>
      </w:r>
      <w:r>
        <w:rPr>
          <w:rFonts w:hint="eastAsia" w:ascii="Times New Roman" w:hAnsi="Times New Roman" w:eastAsia="宋体" w:cs="Times New Roman"/>
          <w:b/>
          <w:sz w:val="32"/>
          <w:lang w:bidi="ar"/>
        </w:rPr>
        <w:t xml:space="preserve"> 年 五 月</w:t>
      </w:r>
    </w:p>
    <w:p>
      <w:pPr>
        <w:sectPr>
          <w:pgSz w:w="11906" w:h="16838"/>
          <w:pgMar w:top="1440" w:right="1800" w:bottom="1440" w:left="1800" w:header="851" w:footer="992" w:gutter="0"/>
          <w:cols w:space="425" w:num="1"/>
          <w:docGrid w:type="lines" w:linePitch="312" w:charSpace="0"/>
        </w:sectPr>
      </w:pPr>
    </w:p>
    <w:p>
      <w:pPr>
        <w:rPr>
          <w:b/>
          <w:bCs/>
          <w:sz w:val="28"/>
          <w:szCs w:val="28"/>
        </w:rPr>
      </w:pPr>
      <w:r>
        <w:rPr>
          <w:b/>
          <w:bCs/>
          <w:sz w:val="28"/>
          <w:szCs w:val="28"/>
        </w:rPr>
        <w:t>关于《</w:t>
      </w:r>
      <w:r>
        <w:rPr>
          <w:rFonts w:hint="eastAsia"/>
          <w:b/>
          <w:bCs/>
          <w:sz w:val="28"/>
          <w:szCs w:val="28"/>
          <w:lang w:val="en-US" w:eastAsia="zh-CN"/>
        </w:rPr>
        <w:t>网上订餐系统</w:t>
      </w:r>
      <w:r>
        <w:rPr>
          <w:b/>
          <w:bCs/>
          <w:sz w:val="28"/>
          <w:szCs w:val="28"/>
        </w:rPr>
        <w:t>》使用说明</w:t>
      </w:r>
    </w:p>
    <w:p>
      <w:pPr>
        <w:pStyle w:val="2"/>
        <w:rPr>
          <w:rFonts w:hint="eastAsia" w:ascii="宋体" w:hAnsi="宋体" w:cs="宋体"/>
          <w:kern w:val="0"/>
          <w:sz w:val="24"/>
          <w:szCs w:val="24"/>
          <w:lang w:val="en-US" w:eastAsia="zh-CN" w:bidi="ar"/>
        </w:rPr>
      </w:pPr>
      <w:bookmarkStart w:id="0" w:name="_Toc25294_WPSOffice_Level2"/>
      <w:r>
        <w:rPr>
          <w:rFonts w:hint="eastAsia" w:ascii="黑体" w:hAnsi="黑体" w:eastAsia="黑体" w:cs="黑体"/>
          <w:b w:val="0"/>
          <w:bCs/>
          <w:sz w:val="30"/>
          <w:szCs w:val="30"/>
          <w:lang w:val="en-US" w:eastAsia="zh-CN"/>
        </w:rPr>
        <w:t>1</w:t>
      </w:r>
      <w:r>
        <w:rPr>
          <w:rFonts w:hint="eastAsia" w:ascii="黑体" w:hAnsi="黑体" w:cs="黑体"/>
          <w:b w:val="0"/>
          <w:bCs/>
          <w:sz w:val="30"/>
          <w:szCs w:val="30"/>
          <w:lang w:val="en-US" w:eastAsia="zh-CN"/>
        </w:rPr>
        <w:t>、</w:t>
      </w:r>
      <w:r>
        <w:rPr>
          <w:rFonts w:hint="eastAsia" w:ascii="黑体" w:hAnsi="黑体" w:eastAsia="黑体" w:cs="黑体"/>
          <w:b w:val="0"/>
          <w:bCs/>
          <w:sz w:val="30"/>
          <w:szCs w:val="30"/>
          <w:lang w:val="en-US" w:eastAsia="zh-CN"/>
        </w:rPr>
        <w:t>系统登录</w:t>
      </w:r>
      <w:bookmarkEnd w:id="0"/>
    </w:p>
    <w:p>
      <w:pPr>
        <w:tabs>
          <w:tab w:val="left" w:pos="697"/>
        </w:tabs>
        <w:spacing w:line="300" w:lineRule="auto"/>
        <w:ind w:firstLine="560" w:firstLineChars="200"/>
        <w:jc w:val="left"/>
        <w:rPr>
          <w:rFonts w:hint="eastAsia" w:cs="宋体"/>
          <w:kern w:val="44"/>
          <w:sz w:val="28"/>
          <w:szCs w:val="28"/>
        </w:rPr>
      </w:pPr>
      <w:r>
        <w:rPr>
          <w:rFonts w:hint="eastAsia" w:cs="宋体"/>
          <w:kern w:val="44"/>
          <w:sz w:val="28"/>
          <w:szCs w:val="28"/>
          <w:lang w:val="en-US" w:eastAsia="zh-CN"/>
        </w:rPr>
        <w:t>我们都知道</w:t>
      </w:r>
      <w:r>
        <w:rPr>
          <w:rFonts w:hint="eastAsia" w:cs="宋体"/>
          <w:kern w:val="44"/>
          <w:sz w:val="28"/>
          <w:szCs w:val="28"/>
          <w:highlight w:val="none"/>
          <w:lang w:val="en-US" w:eastAsia="zh-CN"/>
        </w:rPr>
        <w:t>拦截器</w:t>
      </w:r>
      <w:r>
        <w:rPr>
          <w:rFonts w:hint="eastAsia" w:cs="宋体"/>
          <w:kern w:val="44"/>
          <w:sz w:val="28"/>
          <w:szCs w:val="28"/>
          <w:lang w:val="en-US" w:eastAsia="zh-CN"/>
        </w:rPr>
        <w:t>对于一个项目而言是必不可少的，它可以减少被非法入侵网站</w:t>
      </w:r>
      <w:r>
        <w:rPr>
          <w:rFonts w:hint="eastAsia" w:cs="宋体"/>
          <w:kern w:val="44"/>
          <w:sz w:val="28"/>
          <w:szCs w:val="28"/>
          <w:highlight w:val="none"/>
          <w:lang w:val="en-US" w:eastAsia="zh-CN"/>
        </w:rPr>
        <w:t>的风险</w:t>
      </w:r>
      <w:r>
        <w:rPr>
          <w:rFonts w:hint="eastAsia" w:cs="宋体"/>
          <w:kern w:val="44"/>
          <w:sz w:val="28"/>
          <w:szCs w:val="28"/>
          <w:lang w:val="en-US" w:eastAsia="zh-CN"/>
        </w:rPr>
        <w:t>，我们在进行下单订餐之前需要做一个登录的验证，当用户进行一个操作的时候，</w:t>
      </w:r>
      <w:r>
        <w:rPr>
          <w:rFonts w:hint="eastAsia" w:cs="宋体"/>
          <w:kern w:val="44"/>
          <w:sz w:val="28"/>
          <w:szCs w:val="28"/>
          <w:highlight w:val="none"/>
          <w:lang w:val="en-US" w:eastAsia="zh-CN"/>
        </w:rPr>
        <w:t>拦截器</w:t>
      </w:r>
      <w:r>
        <w:rPr>
          <w:rFonts w:hint="eastAsia" w:cs="宋体"/>
          <w:kern w:val="44"/>
          <w:sz w:val="28"/>
          <w:szCs w:val="28"/>
          <w:lang w:val="en-US" w:eastAsia="zh-CN"/>
        </w:rPr>
        <w:t>会对该请求进行拦截，判断是否有权限进行操作，如果验证通过，</w:t>
      </w:r>
      <w:r>
        <w:rPr>
          <w:rFonts w:hint="eastAsia" w:cs="宋体"/>
          <w:kern w:val="44"/>
          <w:sz w:val="28"/>
          <w:szCs w:val="28"/>
          <w:highlight w:val="none"/>
          <w:lang w:val="en-US" w:eastAsia="zh-CN"/>
        </w:rPr>
        <w:t>拦截器</w:t>
      </w:r>
      <w:r>
        <w:rPr>
          <w:rFonts w:hint="eastAsia" w:cs="宋体"/>
          <w:kern w:val="44"/>
          <w:sz w:val="28"/>
          <w:szCs w:val="28"/>
          <w:lang w:val="en-US" w:eastAsia="zh-CN"/>
        </w:rPr>
        <w:t>就会放行，反之则拦截请求，给用户提示信息</w:t>
      </w:r>
      <w:r>
        <w:rPr>
          <w:rFonts w:hint="eastAsia" w:cs="宋体"/>
          <w:kern w:val="44"/>
          <w:sz w:val="28"/>
          <w:szCs w:val="28"/>
        </w:rPr>
        <w:t>。</w:t>
      </w:r>
    </w:p>
    <w:p>
      <w:pPr>
        <w:tabs>
          <w:tab w:val="left" w:pos="697"/>
        </w:tabs>
        <w:spacing w:line="300" w:lineRule="auto"/>
        <w:ind w:firstLine="560" w:firstLineChars="200"/>
        <w:jc w:val="left"/>
        <w:rPr>
          <w:rFonts w:hint="eastAsia" w:cs="宋体"/>
          <w:kern w:val="44"/>
          <w:sz w:val="28"/>
          <w:szCs w:val="28"/>
          <w:lang w:val="en-US" w:eastAsia="zh-CN"/>
        </w:rPr>
      </w:pPr>
      <w:r>
        <w:rPr>
          <w:rFonts w:hint="eastAsia" w:cs="宋体"/>
          <w:kern w:val="44"/>
          <w:sz w:val="28"/>
          <w:szCs w:val="28"/>
          <w:lang w:val="en-US" w:eastAsia="zh-CN"/>
        </w:rPr>
        <w:t>例如我们最熟悉的后台管理系统，没有用户名密码，你是无法进入该系统进行操作的，这样就可以验证你是否有管理员的权限对该系统进行操作，从而避免了不法分子入侵系统，破坏数据，对系统造成不可修复的损害，所以只有在通过了</w:t>
      </w:r>
      <w:r>
        <w:rPr>
          <w:rFonts w:hint="eastAsia" w:cs="宋体"/>
          <w:kern w:val="44"/>
          <w:sz w:val="28"/>
          <w:szCs w:val="28"/>
          <w:highlight w:val="none"/>
          <w:lang w:val="en-US" w:eastAsia="zh-CN"/>
        </w:rPr>
        <w:t>拦截器</w:t>
      </w:r>
      <w:r>
        <w:rPr>
          <w:rFonts w:hint="eastAsia" w:cs="宋体"/>
          <w:kern w:val="44"/>
          <w:sz w:val="28"/>
          <w:szCs w:val="28"/>
          <w:lang w:val="en-US" w:eastAsia="zh-CN"/>
        </w:rPr>
        <w:t>的权限验证过后才能进入本系统。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00" w:lineRule="auto"/>
        <w:ind w:left="0" w:leftChars="0" w:right="0" w:rightChars="0" w:firstLine="480" w:firstLineChars="200"/>
        <w:jc w:val="left"/>
        <w:textAlignment w:val="auto"/>
        <w:outlineLvl w:val="9"/>
        <w:rPr>
          <w:rFonts w:hint="default" w:ascii="宋体" w:hAnsi="宋体" w:cs="宋体"/>
          <w:kern w:val="0"/>
          <w:sz w:val="24"/>
          <w:szCs w:val="24"/>
          <w:lang w:val="en-US" w:eastAsia="zh-CN" w:bidi="ar"/>
        </w:rPr>
      </w:pPr>
    </w:p>
    <w:p>
      <w:pPr>
        <w:keepNext w:val="0"/>
        <w:keepLines w:val="0"/>
        <w:widowControl/>
        <w:numPr>
          <w:ilvl w:val="0"/>
          <w:numId w:val="0"/>
        </w:numPr>
        <w:suppressLineNumbers w:val="0"/>
        <w:jc w:val="left"/>
      </w:pPr>
      <w:r>
        <w:drawing>
          <wp:inline distT="0" distB="0" distL="114300" distR="114300">
            <wp:extent cx="5577840" cy="2449195"/>
            <wp:effectExtent l="0" t="0" r="381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577840" cy="244919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eastAsia"/>
          <w:lang w:val="en-US" w:eastAsia="zh-CN"/>
        </w:rPr>
      </w:pPr>
    </w:p>
    <w:p>
      <w:pPr>
        <w:jc w:val="center"/>
        <w:rPr>
          <w:rFonts w:hint="eastAsia" w:ascii="黑体" w:hAnsi="黑体" w:eastAsia="黑体" w:cs="黑体"/>
          <w:sz w:val="24"/>
          <w:szCs w:val="24"/>
          <w:lang w:val="en-US" w:eastAsia="zh-CN"/>
        </w:rPr>
        <w:sectPr>
          <w:headerReference r:id="rId3" w:type="default"/>
          <w:pgSz w:w="11906" w:h="16838"/>
          <w:pgMar w:top="1417" w:right="1417" w:bottom="1417" w:left="1417" w:header="850" w:footer="992" w:gutter="283"/>
          <w:pgNumType w:fmt="decimal"/>
          <w:cols w:space="0" w:num="1"/>
          <w:rtlGutter w:val="0"/>
          <w:docGrid w:type="lines" w:linePitch="318" w:charSpace="0"/>
        </w:sectPr>
      </w:pPr>
      <w:bookmarkStart w:id="1" w:name="_Toc12316_WPSOffice_Level3"/>
      <w:bookmarkStart w:id="2" w:name="_Toc4858_WPSOffice_Level3"/>
      <w:r>
        <w:rPr>
          <w:rFonts w:hint="eastAsia" w:ascii="黑体" w:hAnsi="黑体" w:eastAsia="黑体" w:cs="黑体"/>
          <w:sz w:val="24"/>
          <w:szCs w:val="24"/>
          <w:lang w:val="en-US" w:eastAsia="zh-CN"/>
        </w:rPr>
        <w:t>图1-1 系统登录</w:t>
      </w:r>
      <w:bookmarkEnd w:id="1"/>
      <w:bookmarkEnd w:id="2"/>
      <w:bookmarkStart w:id="3" w:name="_Toc1772"/>
      <w:bookmarkStart w:id="4" w:name="_Toc31853"/>
    </w:p>
    <w:p>
      <w:pPr>
        <w:jc w:val="center"/>
        <w:rPr>
          <w:rFonts w:hint="eastAsia" w:ascii="楷体" w:hAnsi="楷体" w:eastAsia="楷体" w:cs="楷体"/>
          <w:lang w:val="en-US" w:eastAsia="zh-CN"/>
        </w:rPr>
      </w:pPr>
    </w:p>
    <w:bookmarkEnd w:id="3"/>
    <w:bookmarkEnd w:id="4"/>
    <w:p>
      <w:pPr>
        <w:pStyle w:val="2"/>
        <w:numPr>
          <w:numId w:val="0"/>
        </w:numPr>
        <w:rPr>
          <w:rFonts w:hint="default"/>
          <w:lang w:val="en-US" w:eastAsia="zh-CN"/>
        </w:rPr>
      </w:pPr>
      <w:r>
        <w:rPr>
          <w:rFonts w:hint="eastAsia" w:ascii="黑体" w:hAnsi="黑体" w:cs="黑体"/>
          <w:b w:val="0"/>
          <w:bCs/>
          <w:sz w:val="30"/>
          <w:szCs w:val="30"/>
          <w:lang w:val="en-US" w:eastAsia="zh-CN"/>
        </w:rPr>
        <w:t>2、美食模块</w:t>
      </w:r>
    </w:p>
    <w:p>
      <w:pPr>
        <w:keepNext w:val="0"/>
        <w:keepLines w:val="0"/>
        <w:widowControl/>
        <w:numPr>
          <w:ilvl w:val="0"/>
          <w:numId w:val="0"/>
        </w:numPr>
        <w:suppressLineNumbers w:val="0"/>
        <w:jc w:val="left"/>
        <w:rPr>
          <w:rFonts w:hint="default" w:asciiTheme="minorEastAsia" w:hAnsiTheme="minorEastAsia" w:eastAsiaTheme="minorEastAsia" w:cstheme="minorEastAsia"/>
          <w:sz w:val="28"/>
          <w:szCs w:val="28"/>
          <w:lang w:val="en-US" w:eastAsia="zh-CN"/>
        </w:rPr>
      </w:pPr>
      <w:r>
        <w:rPr>
          <w:rFonts w:hint="eastAsia"/>
          <w:sz w:val="28"/>
          <w:szCs w:val="28"/>
          <w:lang w:val="en-US" w:eastAsia="zh-CN"/>
        </w:rPr>
        <w:t>作为一个网上点餐平台，简易的操作界面是必不可少的，用户不仅能看到美食首页，也能看到美食街中的各种店铺，店铺中的不同菜系。可供用户挑选</w:t>
      </w:r>
    </w:p>
    <w:p>
      <w:pPr>
        <w:keepNext w:val="0"/>
        <w:keepLines w:val="0"/>
        <w:widowControl/>
        <w:numPr>
          <w:ilvl w:val="0"/>
          <w:numId w:val="0"/>
        </w:numPr>
        <w:suppressLineNumbers w:val="0"/>
        <w:jc w:val="center"/>
        <w:rPr>
          <w:rFonts w:hint="eastAsia"/>
          <w:lang w:val="en-US" w:eastAsia="zh-CN"/>
        </w:rPr>
      </w:pPr>
      <w:bookmarkStart w:id="5" w:name="_Toc32657_WPSOffice_Level3"/>
    </w:p>
    <w:bookmarkEnd w:id="5"/>
    <w:p>
      <w:pPr>
        <w:pStyle w:val="3"/>
        <w:rPr>
          <w:rFonts w:hint="eastAsia" w:ascii="黑体" w:hAnsi="黑体" w:cs="黑体"/>
          <w:sz w:val="28"/>
          <w:szCs w:val="28"/>
          <w:lang w:val="en-US" w:eastAsia="zh-CN"/>
        </w:rPr>
      </w:pPr>
      <w:bookmarkStart w:id="6" w:name="_Toc13442"/>
      <w:bookmarkStart w:id="7" w:name="_Toc3473"/>
      <w:r>
        <w:rPr>
          <w:rFonts w:hint="eastAsia" w:ascii="黑体" w:hAnsi="黑体" w:eastAsia="黑体" w:cs="黑体"/>
          <w:sz w:val="28"/>
          <w:szCs w:val="28"/>
          <w:lang w:val="en-US" w:eastAsia="zh-CN"/>
        </w:rPr>
        <w:t>2.1</w:t>
      </w:r>
      <w:r>
        <w:rPr>
          <w:rFonts w:hint="eastAsia" w:ascii="黑体" w:hAnsi="黑体" w:cs="黑体"/>
          <w:sz w:val="28"/>
          <w:szCs w:val="28"/>
          <w:lang w:val="en-US" w:eastAsia="zh-CN"/>
        </w:rPr>
        <w:t xml:space="preserve"> 首页</w:t>
      </w:r>
    </w:p>
    <w:p>
      <w:pPr>
        <w:rPr>
          <w:rFonts w:hint="eastAsia"/>
          <w:sz w:val="24"/>
          <w:szCs w:val="24"/>
          <w:lang w:val="en-US" w:eastAsia="zh-CN"/>
        </w:rPr>
      </w:pPr>
      <w:r>
        <w:rPr>
          <w:rFonts w:hint="eastAsia"/>
          <w:sz w:val="28"/>
          <w:szCs w:val="28"/>
          <w:lang w:val="en-US" w:eastAsia="zh-CN"/>
        </w:rPr>
        <w:t>首页是最直观的能展现该平台信息的一个页面，以轮播图的形式体现出平台的中心，食品</w:t>
      </w:r>
    </w:p>
    <w:p>
      <w:r>
        <w:drawing>
          <wp:inline distT="0" distB="0" distL="114300" distR="114300">
            <wp:extent cx="5271770" cy="2369820"/>
            <wp:effectExtent l="0" t="0" r="50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1770" cy="2369820"/>
                    </a:xfrm>
                    <a:prstGeom prst="rect">
                      <a:avLst/>
                    </a:prstGeom>
                    <a:noFill/>
                    <a:ln>
                      <a:noFill/>
                    </a:ln>
                  </pic:spPr>
                </pic:pic>
              </a:graphicData>
            </a:graphic>
          </wp:inline>
        </w:drawing>
      </w:r>
    </w:p>
    <w:p>
      <w:pPr>
        <w:jc w:val="cente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图2-1 首页轮播图</w:t>
      </w:r>
    </w:p>
    <w:p>
      <w:pPr>
        <w:pStyle w:val="3"/>
        <w:rPr>
          <w:rFonts w:hint="eastAsia" w:ascii="黑体" w:hAnsi="黑体" w:cs="黑体"/>
          <w:sz w:val="28"/>
          <w:szCs w:val="28"/>
          <w:lang w:val="en-US" w:eastAsia="zh-CN"/>
        </w:rPr>
      </w:pPr>
      <w:bookmarkStart w:id="8" w:name="_Toc25451_WPSOffice_Level2"/>
      <w:r>
        <w:rPr>
          <w:rFonts w:hint="eastAsia" w:ascii="黑体" w:hAnsi="黑体" w:cs="黑体"/>
          <w:sz w:val="28"/>
          <w:szCs w:val="28"/>
          <w:lang w:val="en-US" w:eastAsia="zh-CN"/>
        </w:rPr>
        <w:t>2.2 美食街</w:t>
      </w:r>
    </w:p>
    <w:p>
      <w:pPr>
        <w:rPr>
          <w:rFonts w:hint="eastAsia" w:ascii="黑体" w:hAnsi="黑体" w:cs="黑体"/>
          <w:sz w:val="28"/>
          <w:szCs w:val="28"/>
          <w:lang w:val="en-US" w:eastAsia="zh-CN"/>
        </w:rPr>
      </w:pPr>
      <w:r>
        <w:rPr>
          <w:rFonts w:hint="eastAsia" w:ascii="黑体" w:hAnsi="黑体" w:cs="黑体"/>
          <w:sz w:val="28"/>
          <w:szCs w:val="28"/>
          <w:lang w:val="en-US" w:eastAsia="zh-CN"/>
        </w:rPr>
        <w:t>简单的图形用户界面，以列表的形式展现出不同的店面，用户可以鼠标点击不同的店铺进行查看店铺的详细信息。</w:t>
      </w:r>
    </w:p>
    <w:p>
      <w:r>
        <w:drawing>
          <wp:inline distT="0" distB="0" distL="114300" distR="114300">
            <wp:extent cx="5267325" cy="2883535"/>
            <wp:effectExtent l="0" t="0" r="952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7325" cy="2883535"/>
                    </a:xfrm>
                    <a:prstGeom prst="rect">
                      <a:avLst/>
                    </a:prstGeom>
                    <a:noFill/>
                    <a:ln>
                      <a:noFill/>
                    </a:ln>
                  </pic:spPr>
                </pic:pic>
              </a:graphicData>
            </a:graphic>
          </wp:inline>
        </w:drawing>
      </w:r>
    </w:p>
    <w:p>
      <w:pPr>
        <w:jc w:val="cente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图2-2 美食街</w:t>
      </w:r>
    </w:p>
    <w:p>
      <w:pPr>
        <w:pStyle w:val="3"/>
        <w:rPr>
          <w:rFonts w:hint="default" w:ascii="黑体" w:hAnsi="黑体" w:eastAsia="黑体" w:cs="黑体"/>
          <w:b w:val="0"/>
          <w:bCs/>
          <w:sz w:val="30"/>
          <w:szCs w:val="30"/>
          <w:lang w:val="en-US" w:eastAsia="zh-CN"/>
        </w:rPr>
      </w:pPr>
      <w:r>
        <w:rPr>
          <w:rFonts w:hint="eastAsia" w:ascii="黑体" w:hAnsi="黑体" w:cs="黑体"/>
          <w:b w:val="0"/>
          <w:bCs/>
          <w:sz w:val="30"/>
          <w:szCs w:val="30"/>
          <w:lang w:val="en-US" w:eastAsia="zh-CN"/>
        </w:rPr>
        <w:t>2.</w:t>
      </w:r>
      <w:r>
        <w:rPr>
          <w:rFonts w:hint="eastAsia" w:ascii="黑体" w:hAnsi="黑体" w:eastAsia="黑体" w:cs="黑体"/>
          <w:b w:val="0"/>
          <w:bCs/>
          <w:sz w:val="30"/>
          <w:szCs w:val="30"/>
          <w:lang w:val="en-US" w:eastAsia="zh-CN"/>
        </w:rPr>
        <w:t>3</w:t>
      </w:r>
      <w:r>
        <w:rPr>
          <w:rFonts w:hint="eastAsia" w:ascii="黑体" w:hAnsi="黑体" w:cs="黑体"/>
          <w:b w:val="0"/>
          <w:bCs/>
          <w:sz w:val="30"/>
          <w:szCs w:val="30"/>
          <w:lang w:val="en-US" w:eastAsia="zh-CN"/>
        </w:rPr>
        <w:t>、</w:t>
      </w:r>
      <w:bookmarkEnd w:id="6"/>
      <w:bookmarkEnd w:id="7"/>
      <w:bookmarkEnd w:id="8"/>
      <w:r>
        <w:rPr>
          <w:rFonts w:hint="eastAsia" w:ascii="黑体" w:hAnsi="黑体" w:cs="黑体"/>
          <w:b w:val="0"/>
          <w:bCs/>
          <w:sz w:val="30"/>
          <w:szCs w:val="30"/>
          <w:lang w:val="en-US" w:eastAsia="zh-CN"/>
        </w:rPr>
        <w:t>进店查看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00" w:lineRule="auto"/>
        <w:ind w:left="0" w:leftChars="0" w:right="0" w:rightChars="0" w:firstLine="560" w:firstLineChars="200"/>
        <w:jc w:val="left"/>
        <w:textAlignment w:val="auto"/>
        <w:outlineLvl w:val="9"/>
        <w:rPr>
          <w:rFonts w:hint="default"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用户可通过点击店铺进入店铺，查看店铺信息，包括菜品，菜品篮，以及店铺评价，简介等信息</w:t>
      </w:r>
    </w:p>
    <w:p>
      <w:pPr>
        <w:keepNext w:val="0"/>
        <w:keepLines w:val="0"/>
        <w:widowControl/>
        <w:numPr>
          <w:ilvl w:val="0"/>
          <w:numId w:val="0"/>
        </w:numPr>
        <w:suppressLineNumbers w:val="0"/>
        <w:jc w:val="left"/>
        <w:rPr>
          <w:rFonts w:hint="eastAsia" w:asciiTheme="minorEastAsia" w:hAnsiTheme="minorEastAsia" w:eastAsiaTheme="minorEastAsia" w:cstheme="minorEastAsia"/>
          <w:sz w:val="24"/>
          <w:szCs w:val="32"/>
          <w:lang w:val="en-US" w:eastAsia="zh-CN"/>
        </w:rPr>
      </w:pPr>
      <w:r>
        <w:drawing>
          <wp:inline distT="0" distB="0" distL="114300" distR="114300">
            <wp:extent cx="5271135" cy="3734435"/>
            <wp:effectExtent l="0" t="0" r="5715" b="184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1135" cy="373443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eastAsia"/>
          <w:lang w:val="en-US" w:eastAsia="zh-CN"/>
        </w:rPr>
      </w:pPr>
    </w:p>
    <w:p>
      <w:pPr>
        <w:jc w:val="center"/>
        <w:rPr>
          <w:rFonts w:hint="eastAsia" w:ascii="黑体" w:hAnsi="黑体" w:eastAsia="黑体" w:cs="黑体"/>
          <w:sz w:val="24"/>
          <w:szCs w:val="24"/>
          <w:lang w:val="en-US" w:eastAsia="zh-CN"/>
        </w:rPr>
      </w:pPr>
      <w:bookmarkStart w:id="9" w:name="_Toc20787_WPSOffice_Level3"/>
      <w:r>
        <w:rPr>
          <w:rFonts w:hint="eastAsia" w:ascii="黑体" w:hAnsi="黑体" w:eastAsia="黑体" w:cs="黑体"/>
          <w:sz w:val="24"/>
          <w:szCs w:val="24"/>
          <w:lang w:val="en-US" w:eastAsia="zh-CN"/>
        </w:rPr>
        <w:t xml:space="preserve">图2-3 </w:t>
      </w:r>
      <w:bookmarkEnd w:id="9"/>
      <w:r>
        <w:rPr>
          <w:rFonts w:hint="eastAsia" w:ascii="黑体" w:hAnsi="黑体" w:eastAsia="黑体" w:cs="黑体"/>
          <w:sz w:val="24"/>
          <w:szCs w:val="24"/>
          <w:lang w:val="en-US" w:eastAsia="zh-CN"/>
        </w:rPr>
        <w:t>店铺详细信息</w:t>
      </w:r>
    </w:p>
    <w:p>
      <w:pPr>
        <w:keepNext w:val="0"/>
        <w:keepLines w:val="0"/>
        <w:widowControl/>
        <w:numPr>
          <w:ilvl w:val="0"/>
          <w:numId w:val="0"/>
        </w:numPr>
        <w:suppressLineNumbers w:val="0"/>
        <w:jc w:val="left"/>
      </w:pPr>
    </w:p>
    <w:p>
      <w:pPr>
        <w:keepNext w:val="0"/>
        <w:keepLines w:val="0"/>
        <w:widowControl/>
        <w:numPr>
          <w:ilvl w:val="0"/>
          <w:numId w:val="0"/>
        </w:numPr>
        <w:suppressLineNumbers w:val="0"/>
        <w:jc w:val="center"/>
      </w:pPr>
      <w:r>
        <w:drawing>
          <wp:inline distT="0" distB="0" distL="114300" distR="114300">
            <wp:extent cx="5268595" cy="3707765"/>
            <wp:effectExtent l="0" t="0" r="825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8595" cy="370776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eastAsia"/>
          <w:lang w:val="en-US" w:eastAsia="zh-CN"/>
        </w:rPr>
      </w:pPr>
      <w:r>
        <w:drawing>
          <wp:inline distT="0" distB="0" distL="114300" distR="114300">
            <wp:extent cx="5268595" cy="3971925"/>
            <wp:effectExtent l="0" t="0" r="825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8595" cy="397192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eastAsia"/>
          <w:lang w:val="en-US" w:eastAsia="zh-CN"/>
        </w:rPr>
      </w:pPr>
      <w:bookmarkStart w:id="10" w:name="_Toc3416_WPSOffice_Level3"/>
      <w:bookmarkStart w:id="11" w:name="_Toc7007"/>
    </w:p>
    <w:bookmarkEnd w:id="10"/>
    <w:p>
      <w:pPr>
        <w:jc w:val="center"/>
        <w:rPr>
          <w:rFonts w:hint="eastAsia" w:ascii="黑体" w:hAnsi="黑体" w:eastAsia="黑体" w:cs="黑体"/>
          <w:sz w:val="24"/>
          <w:szCs w:val="24"/>
          <w:lang w:val="en-US" w:eastAsia="zh-CN"/>
        </w:rPr>
      </w:pPr>
      <w:bookmarkStart w:id="12" w:name="_Toc9076"/>
      <w:bookmarkStart w:id="13" w:name="_Toc31290_WPSOffice_Level3"/>
      <w:r>
        <w:rPr>
          <w:rFonts w:hint="eastAsia" w:ascii="黑体" w:hAnsi="黑体" w:eastAsia="黑体" w:cs="黑体"/>
          <w:sz w:val="24"/>
          <w:szCs w:val="24"/>
          <w:lang w:val="en-US" w:eastAsia="zh-CN"/>
        </w:rPr>
        <w:t>图2-3 店铺详细信息</w:t>
      </w:r>
    </w:p>
    <w:p>
      <w:pPr>
        <w:pStyle w:val="2"/>
        <w:rPr>
          <w:rFonts w:hint="default" w:ascii="黑体" w:hAnsi="黑体" w:eastAsia="黑体" w:cs="黑体"/>
          <w:b w:val="0"/>
          <w:bCs/>
          <w:kern w:val="2"/>
          <w:sz w:val="30"/>
          <w:szCs w:val="30"/>
          <w:lang w:val="en-US" w:eastAsia="zh-CN" w:bidi="ar-SA"/>
        </w:rPr>
      </w:pPr>
      <w:r>
        <w:rPr>
          <w:rFonts w:hint="eastAsia" w:ascii="黑体" w:hAnsi="黑体" w:cs="黑体"/>
          <w:b w:val="0"/>
          <w:bCs/>
          <w:kern w:val="2"/>
          <w:sz w:val="30"/>
          <w:szCs w:val="30"/>
          <w:lang w:val="en-US" w:eastAsia="zh-CN" w:bidi="ar-SA"/>
        </w:rPr>
        <w:t>3、用户使用模块</w:t>
      </w:r>
    </w:p>
    <w:p>
      <w:pPr>
        <w:pStyle w:val="3"/>
        <w:rPr>
          <w:rFonts w:hint="default" w:ascii="黑体" w:hAnsi="黑体" w:eastAsia="黑体" w:cs="黑体"/>
          <w:b w:val="0"/>
          <w:bCs/>
          <w:sz w:val="28"/>
          <w:szCs w:val="28"/>
          <w:lang w:val="en-US" w:eastAsia="zh-CN"/>
        </w:rPr>
      </w:pPr>
      <w:r>
        <w:rPr>
          <w:rFonts w:hint="eastAsia" w:ascii="黑体" w:hAnsi="黑体" w:cs="黑体"/>
          <w:b w:val="0"/>
          <w:bCs/>
          <w:sz w:val="28"/>
          <w:szCs w:val="28"/>
          <w:lang w:val="en-US" w:eastAsia="zh-CN"/>
        </w:rPr>
        <w:t xml:space="preserve">3.1  </w:t>
      </w:r>
      <w:bookmarkEnd w:id="11"/>
      <w:bookmarkEnd w:id="12"/>
      <w:bookmarkEnd w:id="13"/>
      <w:r>
        <w:rPr>
          <w:rFonts w:hint="eastAsia" w:ascii="黑体" w:hAnsi="黑体" w:cs="黑体"/>
          <w:b w:val="0"/>
          <w:bCs/>
          <w:sz w:val="28"/>
          <w:szCs w:val="28"/>
          <w:lang w:val="en-US" w:eastAsia="zh-CN"/>
        </w:rPr>
        <w:t>头像上传功能</w:t>
      </w:r>
    </w:p>
    <w:p>
      <w:pPr>
        <w:keepNext w:val="0"/>
        <w:keepLines w:val="0"/>
        <w:pageBreakBefore w:val="0"/>
        <w:widowControl w:val="0"/>
        <w:kinsoku/>
        <w:wordWrap/>
        <w:overflowPunct/>
        <w:topLinePunct w:val="0"/>
        <w:autoSpaceDE/>
        <w:autoSpaceDN/>
        <w:bidi w:val="0"/>
        <w:adjustRightInd/>
        <w:snapToGrid/>
        <w:spacing w:line="300" w:lineRule="auto"/>
        <w:ind w:firstLine="560" w:firstLineChars="200"/>
        <w:textAlignment w:val="auto"/>
        <w:rPr>
          <w:rFonts w:hint="eastAsia"/>
          <w:sz w:val="28"/>
          <w:szCs w:val="28"/>
          <w:lang w:val="en-US" w:eastAsia="zh-CN"/>
        </w:rPr>
      </w:pPr>
      <w:r>
        <w:rPr>
          <w:rFonts w:hint="eastAsia"/>
          <w:sz w:val="28"/>
          <w:szCs w:val="28"/>
          <w:lang w:val="en-US" w:eastAsia="zh-CN"/>
        </w:rPr>
        <w:t>每个用户都有属于自己的自定义风格，不同的用户会使用不同的头像，头像俨然</w:t>
      </w:r>
      <w:r>
        <w:rPr>
          <w:rFonts w:hint="eastAsia"/>
          <w:sz w:val="28"/>
          <w:szCs w:val="28"/>
          <w:highlight w:val="none"/>
          <w:lang w:val="en-US" w:eastAsia="zh-CN"/>
        </w:rPr>
        <w:t>已经成为了</w:t>
      </w:r>
      <w:r>
        <w:rPr>
          <w:rFonts w:hint="eastAsia"/>
          <w:sz w:val="28"/>
          <w:szCs w:val="28"/>
          <w:lang w:val="en-US" w:eastAsia="zh-CN"/>
        </w:rPr>
        <w:t>我们性格体现的缩影，一个头像使用了很长时间，用户难免会感到厌倦，只有新鲜的事物，才能激发人们的创造欲。</w:t>
      </w:r>
    </w:p>
    <w:p>
      <w:pPr>
        <w:keepNext w:val="0"/>
        <w:keepLines w:val="0"/>
        <w:widowControl/>
        <w:numPr>
          <w:ilvl w:val="0"/>
          <w:numId w:val="0"/>
        </w:numPr>
        <w:suppressLineNumbers w:val="0"/>
        <w:jc w:val="left"/>
        <w:rPr>
          <w:rFonts w:hint="eastAsia"/>
          <w:sz w:val="28"/>
          <w:szCs w:val="28"/>
          <w:lang w:val="en-US" w:eastAsia="zh-CN"/>
        </w:rPr>
      </w:pPr>
      <w:r>
        <w:rPr>
          <w:rFonts w:hint="eastAsia"/>
          <w:sz w:val="28"/>
          <w:szCs w:val="28"/>
          <w:lang w:val="en-US" w:eastAsia="zh-CN"/>
        </w:rPr>
        <w:t>因此，我们专门为该系统提供了修改头像的功能，只要用户想更换头像，便可以从本地上传头像至我们的平台，不过，不可能所有的头像都能上传，我们对头像的大小做了一些限制，不允许太大的图片上传，避免过度消耗服务器，造成资源损耗。</w:t>
      </w:r>
    </w:p>
    <w:p>
      <w:pPr>
        <w:keepNext w:val="0"/>
        <w:keepLines w:val="0"/>
        <w:widowControl/>
        <w:numPr>
          <w:ilvl w:val="0"/>
          <w:numId w:val="0"/>
        </w:numPr>
        <w:suppressLineNumbers w:val="0"/>
        <w:jc w:val="center"/>
      </w:pPr>
      <w:r>
        <w:drawing>
          <wp:inline distT="0" distB="0" distL="114300" distR="114300">
            <wp:extent cx="5050790" cy="2430145"/>
            <wp:effectExtent l="0" t="0" r="165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050790" cy="243014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eastAsia"/>
          <w:lang w:val="en-US" w:eastAsia="zh-CN"/>
        </w:rPr>
      </w:pPr>
      <w:bookmarkStart w:id="14" w:name="_Toc10959_WPSOffice_Level3"/>
    </w:p>
    <w:p>
      <w:pPr>
        <w:jc w:val="center"/>
        <w:rPr>
          <w:rFonts w:hint="eastAsia" w:ascii="黑体" w:hAnsi="黑体" w:eastAsia="黑体" w:cs="黑体"/>
          <w:sz w:val="24"/>
          <w:szCs w:val="24"/>
          <w:lang w:val="en-US" w:eastAsia="zh-CN"/>
        </w:rPr>
      </w:pPr>
      <w:bookmarkStart w:id="15" w:name="_Toc25132_WPSOffice_Level3"/>
      <w:r>
        <w:rPr>
          <w:rFonts w:hint="eastAsia" w:ascii="黑体" w:hAnsi="黑体" w:eastAsia="黑体" w:cs="黑体"/>
          <w:sz w:val="24"/>
          <w:szCs w:val="24"/>
          <w:lang w:val="en-US" w:eastAsia="zh-CN"/>
        </w:rPr>
        <w:t xml:space="preserve">图3-1 </w:t>
      </w:r>
      <w:bookmarkEnd w:id="14"/>
      <w:bookmarkEnd w:id="15"/>
      <w:r>
        <w:rPr>
          <w:rFonts w:hint="eastAsia" w:ascii="黑体" w:hAnsi="黑体" w:eastAsia="黑体" w:cs="黑体"/>
          <w:sz w:val="24"/>
          <w:szCs w:val="24"/>
          <w:lang w:val="en-US" w:eastAsia="zh-CN"/>
        </w:rPr>
        <w:t>头像上传</w:t>
      </w:r>
    </w:p>
    <w:p>
      <w:pPr>
        <w:keepNext w:val="0"/>
        <w:keepLines w:val="0"/>
        <w:widowControl/>
        <w:numPr>
          <w:ilvl w:val="0"/>
          <w:numId w:val="0"/>
        </w:numPr>
        <w:suppressLineNumbers w:val="0"/>
        <w:jc w:val="both"/>
        <w:rPr>
          <w:rFonts w:hint="eastAsia" w:asciiTheme="majorEastAsia" w:hAnsiTheme="majorEastAsia" w:eastAsiaTheme="majorEastAsia" w:cstheme="majorEastAsia"/>
          <w:b/>
          <w:bCs/>
          <w:lang w:val="en-US" w:eastAsia="zh-CN"/>
        </w:rPr>
      </w:pPr>
    </w:p>
    <w:p>
      <w:pPr>
        <w:rPr>
          <w:rFonts w:hint="eastAsia" w:asciiTheme="majorEastAsia" w:hAnsiTheme="majorEastAsia" w:eastAsiaTheme="majorEastAsia" w:cstheme="majorEastAsia"/>
          <w:b/>
          <w:bCs/>
          <w:lang w:val="en-US" w:eastAsia="zh-CN"/>
        </w:rPr>
      </w:pPr>
      <w:r>
        <w:rPr>
          <w:rFonts w:hint="eastAsia" w:asciiTheme="majorEastAsia" w:hAnsiTheme="majorEastAsia" w:eastAsiaTheme="majorEastAsia" w:cstheme="majorEastAsia"/>
          <w:b/>
          <w:bCs/>
          <w:lang w:val="en-US" w:eastAsia="zh-CN"/>
        </w:rPr>
        <w:br w:type="page"/>
      </w:r>
    </w:p>
    <w:p>
      <w:pPr>
        <w:keepNext w:val="0"/>
        <w:keepLines w:val="0"/>
        <w:widowControl/>
        <w:numPr>
          <w:ilvl w:val="0"/>
          <w:numId w:val="0"/>
        </w:numPr>
        <w:suppressLineNumbers w:val="0"/>
        <w:jc w:val="both"/>
        <w:rPr>
          <w:rFonts w:hint="eastAsia" w:asciiTheme="majorEastAsia" w:hAnsiTheme="majorEastAsia" w:eastAsiaTheme="majorEastAsia" w:cstheme="majorEastAsia"/>
          <w:b/>
          <w:bCs/>
          <w:lang w:val="en-US" w:eastAsia="zh-CN"/>
        </w:rPr>
      </w:pPr>
    </w:p>
    <w:p>
      <w:pPr>
        <w:pStyle w:val="3"/>
        <w:rPr>
          <w:rFonts w:hint="default" w:ascii="黑体" w:hAnsi="黑体" w:eastAsia="黑体" w:cs="黑体"/>
          <w:sz w:val="28"/>
          <w:szCs w:val="36"/>
          <w:lang w:val="en-US" w:eastAsia="zh-CN"/>
        </w:rPr>
      </w:pPr>
      <w:bookmarkStart w:id="16" w:name="_Toc27486"/>
      <w:bookmarkStart w:id="17" w:name="_Toc29059"/>
      <w:bookmarkStart w:id="18" w:name="_Toc9977_WPSOffice_Level3"/>
      <w:r>
        <w:rPr>
          <w:rFonts w:hint="eastAsia" w:ascii="黑体" w:hAnsi="黑体" w:cs="黑体"/>
          <w:sz w:val="28"/>
          <w:szCs w:val="36"/>
          <w:lang w:val="en-US" w:eastAsia="zh-CN"/>
        </w:rPr>
        <w:t>3</w:t>
      </w:r>
      <w:r>
        <w:rPr>
          <w:rFonts w:hint="eastAsia" w:ascii="黑体" w:hAnsi="黑体" w:eastAsia="黑体" w:cs="黑体"/>
          <w:sz w:val="28"/>
          <w:szCs w:val="36"/>
          <w:lang w:val="en-US" w:eastAsia="zh-CN"/>
        </w:rPr>
        <w:t>.</w:t>
      </w:r>
      <w:r>
        <w:rPr>
          <w:rFonts w:hint="eastAsia" w:ascii="黑体" w:hAnsi="黑体" w:cs="黑体"/>
          <w:sz w:val="28"/>
          <w:szCs w:val="36"/>
          <w:lang w:val="en-US" w:eastAsia="zh-CN"/>
        </w:rPr>
        <w:t xml:space="preserve">2  </w:t>
      </w:r>
      <w:bookmarkEnd w:id="16"/>
      <w:bookmarkEnd w:id="17"/>
      <w:bookmarkEnd w:id="18"/>
      <w:r>
        <w:rPr>
          <w:rFonts w:hint="eastAsia" w:ascii="黑体" w:hAnsi="黑体" w:cs="黑体"/>
          <w:sz w:val="28"/>
          <w:szCs w:val="36"/>
          <w:lang w:val="en-US" w:eastAsia="zh-CN"/>
        </w:rPr>
        <w:t>查看菜品篮功能</w:t>
      </w:r>
    </w:p>
    <w:p>
      <w:pPr>
        <w:keepNext w:val="0"/>
        <w:keepLines w:val="0"/>
        <w:widowControl/>
        <w:numPr>
          <w:ilvl w:val="0"/>
          <w:numId w:val="0"/>
        </w:numPr>
        <w:suppressLineNumbers w:val="0"/>
        <w:jc w:val="center"/>
      </w:pPr>
      <w:r>
        <w:rPr>
          <w:rFonts w:hint="eastAsia"/>
          <w:sz w:val="28"/>
          <w:szCs w:val="28"/>
          <w:lang w:val="en-US" w:eastAsia="zh-CN"/>
        </w:rPr>
        <w:t>当用户选择好了菜品之后，只需点击菜品将会存在于菜品篮中，根据不同菜品的数量价格计算出总价格</w:t>
      </w:r>
      <w:r>
        <w:drawing>
          <wp:inline distT="0" distB="0" distL="114300" distR="114300">
            <wp:extent cx="4121785" cy="2799080"/>
            <wp:effectExtent l="0" t="0" r="1206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4121785" cy="279908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eastAsia"/>
          <w:lang w:val="en-US" w:eastAsia="zh-CN"/>
        </w:rPr>
      </w:pPr>
      <w:bookmarkStart w:id="19" w:name="_Toc9591_WPSOffice_Level3"/>
    </w:p>
    <w:p>
      <w:pPr>
        <w:jc w:val="center"/>
        <w:rPr>
          <w:rFonts w:hint="eastAsia" w:ascii="黑体" w:hAnsi="黑体" w:eastAsia="黑体" w:cs="黑体"/>
          <w:sz w:val="24"/>
          <w:szCs w:val="24"/>
          <w:lang w:val="en-US" w:eastAsia="zh-CN"/>
        </w:rPr>
      </w:pPr>
      <w:bookmarkStart w:id="20" w:name="_Toc18647_WPSOffice_Level3"/>
      <w:r>
        <w:rPr>
          <w:rFonts w:hint="eastAsia" w:ascii="黑体" w:hAnsi="黑体" w:eastAsia="黑体" w:cs="黑体"/>
          <w:sz w:val="24"/>
          <w:szCs w:val="24"/>
          <w:lang w:val="en-US" w:eastAsia="zh-CN"/>
        </w:rPr>
        <w:t xml:space="preserve">图3-2 </w:t>
      </w:r>
      <w:bookmarkEnd w:id="19"/>
      <w:bookmarkEnd w:id="20"/>
      <w:r>
        <w:rPr>
          <w:rFonts w:hint="eastAsia" w:ascii="黑体" w:hAnsi="黑体" w:eastAsia="黑体" w:cs="黑体"/>
          <w:sz w:val="24"/>
          <w:szCs w:val="24"/>
          <w:lang w:val="en-US" w:eastAsia="zh-CN"/>
        </w:rPr>
        <w:t>查看菜品篮</w:t>
      </w:r>
    </w:p>
    <w:p>
      <w:pPr>
        <w:pStyle w:val="3"/>
        <w:rPr>
          <w:rFonts w:hint="eastAsia" w:ascii="黑体" w:hAnsi="黑体" w:cs="黑体"/>
          <w:bCs/>
          <w:kern w:val="0"/>
          <w:sz w:val="28"/>
          <w:szCs w:val="36"/>
          <w:lang w:val="en-US" w:eastAsia="zh-CN" w:bidi="ar-SA"/>
        </w:rPr>
      </w:pPr>
      <w:bookmarkStart w:id="21" w:name="_Toc13136"/>
      <w:bookmarkStart w:id="22" w:name="_Toc29324"/>
      <w:bookmarkStart w:id="23" w:name="_Toc22704_WPSOffice_Level2"/>
      <w:r>
        <w:rPr>
          <w:rFonts w:hint="eastAsia" w:ascii="黑体" w:hAnsi="黑体" w:cs="黑体"/>
          <w:bCs/>
          <w:kern w:val="0"/>
          <w:sz w:val="28"/>
          <w:szCs w:val="36"/>
          <w:lang w:val="en-US" w:eastAsia="zh-CN" w:bidi="ar-SA"/>
        </w:rPr>
        <w:t>3.3 修改菜品篮数据并提交</w:t>
      </w:r>
    </w:p>
    <w:p>
      <w:pPr>
        <w:rPr>
          <w:rFonts w:hint="eastAsia"/>
          <w:sz w:val="28"/>
          <w:szCs w:val="28"/>
          <w:lang w:val="en-US" w:eastAsia="zh-CN"/>
        </w:rPr>
      </w:pPr>
      <w:r>
        <w:rPr>
          <w:rFonts w:hint="eastAsia"/>
          <w:sz w:val="28"/>
          <w:szCs w:val="28"/>
          <w:lang w:val="en-US" w:eastAsia="zh-CN"/>
        </w:rPr>
        <w:t>用户在选择完毕之后，可能会有对菜品篮中的数量进行修改的需求，还有可能在放入菜品篮过后，觉得不需要该菜品，可以将该菜品删除，本系统也满足了如此类的基本需求</w:t>
      </w:r>
    </w:p>
    <w:p>
      <w:pPr>
        <w:jc w:val="center"/>
      </w:pPr>
      <w:r>
        <w:drawing>
          <wp:inline distT="0" distB="0" distL="114300" distR="114300">
            <wp:extent cx="4184015" cy="2323465"/>
            <wp:effectExtent l="0" t="0" r="698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4184015" cy="2323465"/>
                    </a:xfrm>
                    <a:prstGeom prst="rect">
                      <a:avLst/>
                    </a:prstGeom>
                    <a:noFill/>
                    <a:ln>
                      <a:noFill/>
                    </a:ln>
                  </pic:spPr>
                </pic:pic>
              </a:graphicData>
            </a:graphic>
          </wp:inline>
        </w:drawing>
      </w:r>
    </w:p>
    <w:p>
      <w:pPr>
        <w:jc w:val="center"/>
        <w:rPr>
          <w:rFonts w:hint="default" w:eastAsiaTheme="minorEastAsia"/>
          <w:lang w:val="en-US" w:eastAsia="zh-CN"/>
        </w:rPr>
      </w:pPr>
      <w:r>
        <w:rPr>
          <w:rFonts w:hint="eastAsia" w:ascii="黑体" w:hAnsi="黑体" w:eastAsia="黑体" w:cs="黑体"/>
          <w:sz w:val="24"/>
          <w:szCs w:val="24"/>
          <w:lang w:val="en-US" w:eastAsia="zh-CN"/>
        </w:rPr>
        <w:t>图3-3 修改数据并提交</w:t>
      </w:r>
    </w:p>
    <w:p>
      <w:pPr>
        <w:pStyle w:val="3"/>
        <w:rPr>
          <w:rFonts w:hint="eastAsia" w:ascii="黑体" w:hAnsi="黑体" w:cs="黑体"/>
          <w:bCs/>
          <w:kern w:val="0"/>
          <w:sz w:val="28"/>
          <w:szCs w:val="36"/>
          <w:lang w:val="en-US" w:eastAsia="zh-CN" w:bidi="ar-SA"/>
        </w:rPr>
      </w:pPr>
      <w:r>
        <w:rPr>
          <w:rFonts w:hint="eastAsia" w:ascii="黑体" w:hAnsi="黑体" w:cs="黑体"/>
          <w:bCs/>
          <w:kern w:val="0"/>
          <w:sz w:val="28"/>
          <w:szCs w:val="36"/>
          <w:lang w:val="en-US" w:eastAsia="zh-CN" w:bidi="ar-SA"/>
        </w:rPr>
        <w:t>3.4 查看订单</w:t>
      </w:r>
    </w:p>
    <w:p>
      <w:pPr>
        <w:rPr>
          <w:rFonts w:hint="eastAsia"/>
          <w:sz w:val="28"/>
          <w:szCs w:val="28"/>
          <w:lang w:val="en-US" w:eastAsia="zh-CN"/>
        </w:rPr>
      </w:pPr>
      <w:r>
        <w:rPr>
          <w:rFonts w:hint="eastAsia"/>
          <w:sz w:val="28"/>
          <w:szCs w:val="28"/>
          <w:lang w:val="en-US" w:eastAsia="zh-CN"/>
        </w:rPr>
        <w:t>用户在下单以后，肯定也希望看到自己的订单情况，本系统支持查看配送中订单，已送达待评价订单，所有订单等功能</w:t>
      </w:r>
    </w:p>
    <w:p>
      <w:pPr>
        <w:jc w:val="center"/>
      </w:pPr>
      <w:r>
        <w:drawing>
          <wp:inline distT="0" distB="0" distL="114300" distR="114300">
            <wp:extent cx="5264785" cy="2967990"/>
            <wp:effectExtent l="0" t="0" r="1206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4785" cy="2967990"/>
                    </a:xfrm>
                    <a:prstGeom prst="rect">
                      <a:avLst/>
                    </a:prstGeom>
                    <a:noFill/>
                    <a:ln>
                      <a:noFill/>
                    </a:ln>
                  </pic:spPr>
                </pic:pic>
              </a:graphicData>
            </a:graphic>
          </wp:inline>
        </w:drawing>
      </w:r>
    </w:p>
    <w:p>
      <w:pPr>
        <w:jc w:val="cente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图3-4 查看订单</w:t>
      </w:r>
    </w:p>
    <w:p>
      <w:pPr>
        <w:pStyle w:val="3"/>
        <w:rPr>
          <w:rFonts w:hint="eastAsia" w:ascii="黑体" w:hAnsi="黑体" w:cs="黑体"/>
          <w:bCs/>
          <w:kern w:val="0"/>
          <w:sz w:val="28"/>
          <w:szCs w:val="36"/>
          <w:lang w:val="en-US" w:eastAsia="zh-CN" w:bidi="ar-SA"/>
        </w:rPr>
      </w:pPr>
      <w:r>
        <w:rPr>
          <w:rFonts w:hint="eastAsia" w:ascii="黑体" w:hAnsi="黑体" w:cs="黑体"/>
          <w:bCs/>
          <w:kern w:val="0"/>
          <w:sz w:val="28"/>
          <w:szCs w:val="36"/>
          <w:lang w:val="en-US" w:eastAsia="zh-CN" w:bidi="ar-SA"/>
        </w:rPr>
        <w:t>3.5 订单评价</w:t>
      </w:r>
    </w:p>
    <w:p>
      <w:pPr>
        <w:keepNext w:val="0"/>
        <w:keepLines w:val="0"/>
        <w:pageBreakBefore w:val="0"/>
        <w:widowControl w:val="0"/>
        <w:kinsoku/>
        <w:wordWrap/>
        <w:overflowPunct/>
        <w:topLinePunct w:val="0"/>
        <w:autoSpaceDE/>
        <w:autoSpaceDN/>
        <w:bidi w:val="0"/>
        <w:adjustRightInd/>
        <w:snapToGrid/>
        <w:spacing w:line="300" w:lineRule="auto"/>
        <w:ind w:firstLine="480"/>
        <w:textAlignment w:val="auto"/>
        <w:rPr>
          <w:rFonts w:hint="eastAsia"/>
          <w:sz w:val="28"/>
          <w:szCs w:val="28"/>
          <w:lang w:val="en-US" w:eastAsia="zh-CN"/>
        </w:rPr>
      </w:pPr>
      <w:r>
        <w:rPr>
          <w:rFonts w:hint="eastAsia"/>
          <w:sz w:val="28"/>
          <w:szCs w:val="28"/>
          <w:lang w:val="en-US" w:eastAsia="zh-CN"/>
        </w:rPr>
        <w:t>用户在用餐之后，肯定对</w:t>
      </w:r>
      <w:r>
        <w:rPr>
          <w:rFonts w:hint="eastAsia"/>
          <w:sz w:val="28"/>
          <w:szCs w:val="28"/>
          <w:highlight w:val="none"/>
          <w:lang w:val="en-US" w:eastAsia="zh-CN"/>
        </w:rPr>
        <w:t>已点</w:t>
      </w:r>
      <w:r>
        <w:rPr>
          <w:rFonts w:hint="eastAsia"/>
          <w:sz w:val="28"/>
          <w:szCs w:val="28"/>
          <w:lang w:val="en-US" w:eastAsia="zh-CN"/>
        </w:rPr>
        <w:t>餐的商铺中的菜品有信息反馈，所以我们也推出评价系统，可以对好吃的菜品进行满意的评价，也可以对不好吃的菜品提出相应的意见，让商家进行改进，正反馈与负反馈都是用户与我们所需要沟通的。</w:t>
      </w:r>
    </w:p>
    <w:p>
      <w:pPr>
        <w:keepNext w:val="0"/>
        <w:keepLines w:val="0"/>
        <w:pageBreakBefore w:val="0"/>
        <w:widowControl w:val="0"/>
        <w:kinsoku/>
        <w:wordWrap/>
        <w:overflowPunct/>
        <w:topLinePunct w:val="0"/>
        <w:autoSpaceDE/>
        <w:autoSpaceDN/>
        <w:bidi w:val="0"/>
        <w:adjustRightInd/>
        <w:snapToGrid/>
        <w:spacing w:line="300" w:lineRule="auto"/>
        <w:ind w:firstLine="480"/>
        <w:textAlignment w:val="auto"/>
        <w:rPr>
          <w:rFonts w:hint="eastAsia"/>
          <w:sz w:val="28"/>
          <w:szCs w:val="28"/>
          <w:lang w:val="en-US" w:eastAsia="zh-CN"/>
        </w:rPr>
      </w:pPr>
      <w:r>
        <w:rPr>
          <w:rFonts w:hint="eastAsia"/>
          <w:sz w:val="28"/>
          <w:szCs w:val="28"/>
          <w:lang w:val="en-US" w:eastAsia="zh-CN"/>
        </w:rPr>
        <w:t>评价内容我们有星级评价、评价文字内容、是否匿名评价、图片评价。</w:t>
      </w:r>
    </w:p>
    <w:p>
      <w:pPr>
        <w:keepNext w:val="0"/>
        <w:keepLines w:val="0"/>
        <w:pageBreakBefore w:val="0"/>
        <w:widowControl w:val="0"/>
        <w:kinsoku/>
        <w:wordWrap/>
        <w:overflowPunct/>
        <w:topLinePunct w:val="0"/>
        <w:autoSpaceDE/>
        <w:autoSpaceDN/>
        <w:bidi w:val="0"/>
        <w:adjustRightInd/>
        <w:snapToGrid/>
        <w:spacing w:line="300" w:lineRule="auto"/>
        <w:ind w:firstLine="480"/>
        <w:jc w:val="center"/>
        <w:textAlignment w:val="auto"/>
      </w:pPr>
      <w:r>
        <w:drawing>
          <wp:inline distT="0" distB="0" distL="114300" distR="114300">
            <wp:extent cx="4411980" cy="2583815"/>
            <wp:effectExtent l="0" t="0" r="762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4411980" cy="25838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图3-5 订单评价</w:t>
      </w:r>
    </w:p>
    <w:p>
      <w:pPr>
        <w:rPr>
          <w:rFonts w:hint="default"/>
          <w:lang w:val="en-US" w:eastAsia="zh-CN"/>
        </w:rPr>
      </w:pPr>
    </w:p>
    <w:p>
      <w:pPr>
        <w:pStyle w:val="2"/>
        <w:rPr>
          <w:rFonts w:hint="default" w:ascii="黑体" w:hAnsi="黑体" w:eastAsia="黑体" w:cs="黑体"/>
          <w:b w:val="0"/>
          <w:bCs/>
          <w:sz w:val="30"/>
          <w:szCs w:val="30"/>
          <w:lang w:val="en-US" w:eastAsia="zh-CN"/>
        </w:rPr>
      </w:pPr>
      <w:r>
        <w:rPr>
          <w:rFonts w:hint="eastAsia" w:ascii="黑体" w:hAnsi="黑体" w:eastAsia="黑体" w:cs="黑体"/>
          <w:b w:val="0"/>
          <w:bCs/>
          <w:sz w:val="30"/>
          <w:szCs w:val="30"/>
          <w:lang w:val="en-US" w:eastAsia="zh-CN"/>
        </w:rPr>
        <w:t>4</w:t>
      </w:r>
      <w:r>
        <w:rPr>
          <w:rFonts w:hint="eastAsia" w:ascii="黑体" w:hAnsi="黑体" w:cs="黑体"/>
          <w:b w:val="0"/>
          <w:bCs/>
          <w:sz w:val="30"/>
          <w:szCs w:val="30"/>
          <w:lang w:val="en-US" w:eastAsia="zh-CN"/>
        </w:rPr>
        <w:t>、</w:t>
      </w:r>
      <w:r>
        <w:rPr>
          <w:rFonts w:hint="eastAsia" w:ascii="黑体" w:hAnsi="黑体" w:eastAsia="黑体" w:cs="黑体"/>
          <w:b w:val="0"/>
          <w:bCs/>
          <w:sz w:val="30"/>
          <w:szCs w:val="30"/>
          <w:lang w:val="en-US" w:eastAsia="zh-CN"/>
        </w:rPr>
        <w:t xml:space="preserve">  </w:t>
      </w:r>
      <w:bookmarkEnd w:id="21"/>
      <w:bookmarkEnd w:id="22"/>
      <w:bookmarkEnd w:id="23"/>
      <w:r>
        <w:rPr>
          <w:rFonts w:hint="eastAsia" w:ascii="黑体" w:hAnsi="黑体" w:cs="黑体"/>
          <w:b w:val="0"/>
          <w:bCs/>
          <w:sz w:val="30"/>
          <w:szCs w:val="30"/>
          <w:lang w:val="en-US" w:eastAsia="zh-CN"/>
        </w:rPr>
        <w:t>后台管理系统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00" w:lineRule="auto"/>
        <w:ind w:left="0" w:leftChars="0" w:right="0" w:rightChars="0" w:firstLine="560" w:firstLineChars="200"/>
        <w:jc w:val="left"/>
        <w:textAlignment w:val="auto"/>
        <w:outlineLvl w:val="9"/>
        <w:rPr>
          <w:rFonts w:hint="eastAsia" w:ascii="宋体" w:hAnsi="宋体" w:cs="宋体"/>
          <w:kern w:val="0"/>
          <w:sz w:val="24"/>
          <w:szCs w:val="24"/>
          <w:lang w:val="en-US" w:eastAsia="zh-CN" w:bidi="ar"/>
        </w:rPr>
      </w:pPr>
      <w:r>
        <w:rPr>
          <w:rFonts w:hint="eastAsia" w:ascii="宋体" w:hAnsi="宋体" w:cs="宋体"/>
          <w:kern w:val="0"/>
          <w:sz w:val="28"/>
          <w:szCs w:val="28"/>
          <w:lang w:val="en-US" w:eastAsia="zh-CN" w:bidi="ar"/>
        </w:rPr>
        <w:t>后台管理系统主要登录以及后台管理部分，登录是每个系统必不可少的一部分。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00" w:lineRule="auto"/>
        <w:ind w:left="0" w:leftChars="0" w:right="0" w:rightChars="0" w:firstLine="480" w:firstLineChars="200"/>
        <w:jc w:val="left"/>
        <w:textAlignment w:val="auto"/>
        <w:outlineLvl w:val="9"/>
        <w:rPr>
          <w:rFonts w:hint="eastAsia" w:ascii="宋体" w:hAnsi="宋体" w:cs="宋体"/>
          <w:kern w:val="0"/>
          <w:sz w:val="24"/>
          <w:szCs w:val="24"/>
          <w:lang w:val="en-US" w:eastAsia="zh-CN" w:bidi="ar"/>
        </w:rPr>
      </w:pPr>
    </w:p>
    <w:p>
      <w:pPr>
        <w:pStyle w:val="3"/>
        <w:rPr>
          <w:rFonts w:hint="default" w:ascii="黑体" w:hAnsi="黑体" w:eastAsia="黑体" w:cs="黑体"/>
          <w:sz w:val="28"/>
          <w:szCs w:val="36"/>
          <w:lang w:val="en-US" w:eastAsia="zh-CN"/>
        </w:rPr>
      </w:pPr>
      <w:bookmarkStart w:id="24" w:name="_Toc8860"/>
      <w:bookmarkStart w:id="25" w:name="_Toc8158_WPSOffice_Level3"/>
      <w:bookmarkStart w:id="26" w:name="_Toc9257"/>
      <w:r>
        <w:rPr>
          <w:rFonts w:hint="eastAsia" w:ascii="黑体" w:hAnsi="黑体" w:cs="黑体"/>
          <w:sz w:val="28"/>
          <w:szCs w:val="36"/>
          <w:lang w:val="en-US" w:eastAsia="zh-CN"/>
        </w:rPr>
        <w:t>4.1</w:t>
      </w:r>
      <w:bookmarkEnd w:id="24"/>
      <w:r>
        <w:rPr>
          <w:rFonts w:hint="eastAsia" w:ascii="黑体" w:hAnsi="黑体" w:cs="黑体"/>
          <w:sz w:val="28"/>
          <w:szCs w:val="36"/>
          <w:lang w:val="en-US" w:eastAsia="zh-CN"/>
        </w:rPr>
        <w:t xml:space="preserve"> </w:t>
      </w:r>
      <w:bookmarkEnd w:id="25"/>
      <w:bookmarkEnd w:id="26"/>
      <w:r>
        <w:rPr>
          <w:rFonts w:hint="eastAsia" w:ascii="黑体" w:hAnsi="黑体" w:cs="黑体"/>
          <w:sz w:val="28"/>
          <w:szCs w:val="36"/>
          <w:lang w:val="en-US" w:eastAsia="zh-CN"/>
        </w:rPr>
        <w:t>登录</w:t>
      </w:r>
    </w:p>
    <w:p>
      <w:pPr>
        <w:keepNext w:val="0"/>
        <w:keepLines w:val="0"/>
        <w:widowControl/>
        <w:numPr>
          <w:ilvl w:val="0"/>
          <w:numId w:val="0"/>
        </w:numPr>
        <w:suppressLineNumbers w:val="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登录界面以背景和登录框组成，登录居中，如图所示</w:t>
      </w:r>
    </w:p>
    <w:p>
      <w:pPr>
        <w:keepNext w:val="0"/>
        <w:keepLines w:val="0"/>
        <w:widowControl/>
        <w:numPr>
          <w:ilvl w:val="0"/>
          <w:numId w:val="0"/>
        </w:numPr>
        <w:suppressLineNumbers w:val="0"/>
        <w:jc w:val="center"/>
        <w:rPr>
          <w:rFonts w:hint="eastAsia" w:asciiTheme="minorEastAsia" w:hAnsiTheme="minorEastAsia" w:eastAsiaTheme="minorEastAsia" w:cstheme="minorEastAsia"/>
          <w:sz w:val="24"/>
          <w:szCs w:val="32"/>
          <w:lang w:val="en-US" w:eastAsia="zh-CN"/>
        </w:rPr>
      </w:pPr>
      <w:r>
        <w:drawing>
          <wp:inline distT="0" distB="0" distL="114300" distR="114300">
            <wp:extent cx="5259070" cy="2545080"/>
            <wp:effectExtent l="0" t="0" r="1778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59070" cy="254508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eastAsia"/>
          <w:lang w:val="en-US" w:eastAsia="zh-CN"/>
        </w:rPr>
      </w:pPr>
      <w:bookmarkStart w:id="27" w:name="_Toc8034_WPSOffice_Level3"/>
    </w:p>
    <w:p>
      <w:pPr>
        <w:jc w:val="center"/>
        <w:rPr>
          <w:rFonts w:hint="eastAsia" w:ascii="黑体" w:hAnsi="黑体" w:eastAsia="黑体" w:cs="黑体"/>
          <w:sz w:val="24"/>
          <w:szCs w:val="24"/>
          <w:lang w:val="en-US" w:eastAsia="zh-CN"/>
        </w:rPr>
      </w:pPr>
      <w:bookmarkStart w:id="28" w:name="_Toc31892_WPSOffice_Level3"/>
      <w:r>
        <w:rPr>
          <w:rFonts w:hint="eastAsia" w:ascii="黑体" w:hAnsi="黑体" w:eastAsia="黑体" w:cs="黑体"/>
          <w:sz w:val="24"/>
          <w:szCs w:val="24"/>
          <w:lang w:val="en-US" w:eastAsia="zh-CN"/>
        </w:rPr>
        <w:t xml:space="preserve">图4-1 </w:t>
      </w:r>
      <w:bookmarkEnd w:id="27"/>
      <w:bookmarkEnd w:id="28"/>
      <w:bookmarkStart w:id="29" w:name="_Toc29312"/>
      <w:r>
        <w:rPr>
          <w:rFonts w:hint="eastAsia" w:ascii="黑体" w:hAnsi="黑体" w:eastAsia="黑体" w:cs="黑体"/>
          <w:sz w:val="24"/>
          <w:szCs w:val="24"/>
          <w:lang w:val="en-US" w:eastAsia="zh-CN"/>
        </w:rPr>
        <w:t>管理员登录</w:t>
      </w:r>
    </w:p>
    <w:p>
      <w:pPr>
        <w:keepNext w:val="0"/>
        <w:keepLines w:val="0"/>
        <w:widowControl/>
        <w:numPr>
          <w:ilvl w:val="0"/>
          <w:numId w:val="0"/>
        </w:numPr>
        <w:suppressLineNumbers w:val="0"/>
        <w:jc w:val="center"/>
        <w:rPr>
          <w:rFonts w:hint="eastAsia"/>
          <w:lang w:val="en-US" w:eastAsia="zh-CN"/>
        </w:rPr>
      </w:pPr>
    </w:p>
    <w:p>
      <w:pPr>
        <w:rPr>
          <w:rFonts w:hint="default"/>
          <w:lang w:val="en-US" w:eastAsia="zh-CN"/>
        </w:rPr>
      </w:pPr>
    </w:p>
    <w:p>
      <w:pPr>
        <w:pStyle w:val="3"/>
        <w:rPr>
          <w:rFonts w:hint="default" w:ascii="黑体" w:hAnsi="黑体" w:eastAsia="黑体" w:cs="黑体"/>
          <w:sz w:val="28"/>
          <w:szCs w:val="36"/>
          <w:lang w:val="en-US" w:eastAsia="zh-CN"/>
        </w:rPr>
      </w:pPr>
      <w:bookmarkStart w:id="30" w:name="_Toc26359"/>
      <w:bookmarkStart w:id="31" w:name="_Toc14854_WPSOffice_Level3"/>
      <w:r>
        <w:rPr>
          <w:rFonts w:hint="eastAsia" w:ascii="黑体" w:hAnsi="黑体" w:cs="黑体"/>
          <w:sz w:val="28"/>
          <w:szCs w:val="36"/>
          <w:lang w:val="en-US" w:eastAsia="zh-CN"/>
        </w:rPr>
        <w:t xml:space="preserve">4.2  </w:t>
      </w:r>
      <w:bookmarkEnd w:id="29"/>
      <w:bookmarkEnd w:id="30"/>
      <w:bookmarkEnd w:id="31"/>
      <w:r>
        <w:rPr>
          <w:rFonts w:hint="eastAsia" w:ascii="黑体" w:hAnsi="黑体" w:cs="黑体"/>
          <w:sz w:val="28"/>
          <w:szCs w:val="36"/>
          <w:lang w:val="en-US" w:eastAsia="zh-CN"/>
        </w:rPr>
        <w:t>用户管理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00" w:lineRule="auto"/>
        <w:ind w:left="0" w:leftChars="0" w:right="0" w:rightChars="0" w:firstLine="560" w:firstLineChars="200"/>
        <w:jc w:val="left"/>
        <w:textAlignment w:val="auto"/>
        <w:outlineLvl w:val="9"/>
        <w:rPr>
          <w:rFonts w:hint="default" w:asciiTheme="minorEastAsia" w:hAnsiTheme="minorEastAsia" w:eastAsiaTheme="minorEastAsia" w:cstheme="minorEastAsia"/>
          <w:sz w:val="28"/>
          <w:szCs w:val="28"/>
          <w:lang w:val="en-US" w:eastAsia="zh-CN"/>
        </w:rPr>
      </w:pPr>
      <w:r>
        <w:rPr>
          <w:rFonts w:hint="eastAsia" w:ascii="宋体" w:hAnsi="宋体" w:cs="宋体"/>
          <w:kern w:val="0"/>
          <w:sz w:val="28"/>
          <w:szCs w:val="28"/>
          <w:lang w:val="en-US" w:eastAsia="zh-CN" w:bidi="ar"/>
        </w:rPr>
        <w:t>用户管理可以查看当前系统中有多少用户注册了账号，可查看用户的信息，以及添加用户信息，查询用户信息，删除用户信息，更改用户信息，更新用户头像，当添加用户后，当前列表中插入一条用户信息，并且将其保存至数据库。</w:t>
      </w:r>
    </w:p>
    <w:p>
      <w:pPr>
        <w:keepNext w:val="0"/>
        <w:keepLines w:val="0"/>
        <w:widowControl/>
        <w:numPr>
          <w:ilvl w:val="0"/>
          <w:numId w:val="0"/>
        </w:numPr>
        <w:suppressLineNumbers w:val="0"/>
        <w:jc w:val="left"/>
        <w:rPr>
          <w:rFonts w:hint="eastAsia" w:asciiTheme="minorEastAsia" w:hAnsiTheme="minorEastAsia" w:eastAsiaTheme="minorEastAsia" w:cstheme="minorEastAsia"/>
          <w:sz w:val="24"/>
          <w:szCs w:val="32"/>
          <w:lang w:val="en-US" w:eastAsia="zh-CN"/>
        </w:rPr>
      </w:pPr>
    </w:p>
    <w:p>
      <w:pPr>
        <w:keepNext w:val="0"/>
        <w:keepLines w:val="0"/>
        <w:widowControl/>
        <w:numPr>
          <w:ilvl w:val="0"/>
          <w:numId w:val="0"/>
        </w:numPr>
        <w:suppressLineNumbers w:val="0"/>
        <w:jc w:val="left"/>
      </w:pPr>
      <w:r>
        <w:drawing>
          <wp:inline distT="0" distB="0" distL="114300" distR="114300">
            <wp:extent cx="5256530" cy="2480310"/>
            <wp:effectExtent l="0" t="0" r="1270" b="152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56530" cy="248031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eastAsia"/>
          <w:lang w:val="en-US" w:eastAsia="zh-CN"/>
        </w:rPr>
      </w:pPr>
      <w:bookmarkStart w:id="32" w:name="_Toc29460_WPSOffice_Level3"/>
    </w:p>
    <w:p>
      <w:pPr>
        <w:jc w:val="center"/>
        <w:rPr>
          <w:rFonts w:hint="eastAsia"/>
          <w:lang w:val="en-US" w:eastAsia="zh-CN"/>
        </w:rPr>
      </w:pPr>
      <w:bookmarkStart w:id="33" w:name="_Toc23589_WPSOffice_Level3"/>
      <w:r>
        <w:rPr>
          <w:rFonts w:hint="eastAsia" w:ascii="黑体" w:hAnsi="黑体" w:eastAsia="黑体" w:cs="黑体"/>
          <w:sz w:val="24"/>
          <w:szCs w:val="24"/>
          <w:lang w:val="en-US" w:eastAsia="zh-CN"/>
        </w:rPr>
        <w:t xml:space="preserve">图4-2 </w:t>
      </w:r>
      <w:bookmarkEnd w:id="32"/>
      <w:bookmarkEnd w:id="33"/>
      <w:bookmarkStart w:id="34" w:name="_Toc8843"/>
      <w:r>
        <w:rPr>
          <w:rFonts w:hint="eastAsia" w:ascii="黑体" w:hAnsi="黑体" w:eastAsia="黑体" w:cs="黑体"/>
          <w:sz w:val="24"/>
          <w:szCs w:val="24"/>
          <w:lang w:val="en-US" w:eastAsia="zh-CN"/>
        </w:rPr>
        <w:t>用户管理</w:t>
      </w:r>
    </w:p>
    <w:bookmarkEnd w:id="34"/>
    <w:p>
      <w:pPr>
        <w:pStyle w:val="3"/>
        <w:rPr>
          <w:rFonts w:hint="default" w:ascii="黑体" w:hAnsi="黑体" w:eastAsia="黑体" w:cs="黑体"/>
          <w:sz w:val="28"/>
          <w:szCs w:val="36"/>
          <w:lang w:val="en-US" w:eastAsia="zh-CN"/>
        </w:rPr>
      </w:pPr>
      <w:bookmarkStart w:id="35" w:name="_Toc9943_WPSOffice_Level3"/>
      <w:bookmarkStart w:id="36" w:name="_Toc772"/>
      <w:r>
        <w:rPr>
          <w:rFonts w:hint="eastAsia" w:ascii="黑体" w:hAnsi="黑体" w:cs="黑体"/>
          <w:sz w:val="28"/>
          <w:szCs w:val="36"/>
          <w:lang w:val="en-US" w:eastAsia="zh-CN"/>
        </w:rPr>
        <w:t xml:space="preserve">4.3  </w:t>
      </w:r>
      <w:bookmarkEnd w:id="35"/>
      <w:bookmarkEnd w:id="36"/>
      <w:r>
        <w:rPr>
          <w:rFonts w:hint="eastAsia" w:ascii="黑体" w:hAnsi="黑体" w:cs="黑体"/>
          <w:sz w:val="28"/>
          <w:szCs w:val="36"/>
          <w:lang w:val="en-US" w:eastAsia="zh-CN"/>
        </w:rPr>
        <w:t>菜品管理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00" w:lineRule="auto"/>
        <w:ind w:left="0" w:leftChars="0" w:right="0" w:rightChars="0" w:firstLine="560" w:firstLineChars="200"/>
        <w:jc w:val="left"/>
        <w:textAlignment w:val="auto"/>
        <w:outlineLvl w:val="9"/>
        <w:rPr>
          <w:rFonts w:hint="default" w:asciiTheme="minorEastAsia" w:hAnsiTheme="minorEastAsia" w:eastAsiaTheme="minorEastAsia" w:cstheme="minorEastAsia"/>
          <w:sz w:val="24"/>
          <w:szCs w:val="32"/>
          <w:lang w:val="en-US" w:eastAsia="zh-CN"/>
        </w:rPr>
      </w:pPr>
      <w:r>
        <w:rPr>
          <w:rFonts w:hint="eastAsia" w:ascii="宋体" w:hAnsi="宋体" w:cs="宋体"/>
          <w:kern w:val="0"/>
          <w:sz w:val="28"/>
          <w:szCs w:val="28"/>
          <w:lang w:val="en-US" w:eastAsia="zh-CN" w:bidi="ar"/>
        </w:rPr>
        <w:t>菜品管理主要分为两部分，分别为搜索栏和列表栏，搜索栏可以通过模糊名字作为查询条件，根据这些条件可以将想要的符合条件的信息过滤出来，通过列表展示出来，列表栏还可以通过操作修改、删除按钮编辑该菜品信息</w:t>
      </w:r>
      <w:r>
        <w:rPr>
          <w:rFonts w:hint="eastAsia" w:ascii="宋体" w:hAnsi="宋体" w:cs="宋体"/>
          <w:kern w:val="0"/>
          <w:sz w:val="24"/>
          <w:szCs w:val="24"/>
          <w:lang w:val="en-US" w:eastAsia="zh-CN" w:bidi="ar"/>
        </w:rPr>
        <w:t>。</w:t>
      </w:r>
    </w:p>
    <w:p>
      <w:pPr>
        <w:jc w:val="center"/>
      </w:pPr>
      <w:r>
        <w:drawing>
          <wp:inline distT="0" distB="0" distL="114300" distR="114300">
            <wp:extent cx="5270500" cy="2519045"/>
            <wp:effectExtent l="0" t="0" r="635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0500" cy="2519045"/>
                    </a:xfrm>
                    <a:prstGeom prst="rect">
                      <a:avLst/>
                    </a:prstGeom>
                    <a:noFill/>
                    <a:ln>
                      <a:noFill/>
                    </a:ln>
                  </pic:spPr>
                </pic:pic>
              </a:graphicData>
            </a:graphic>
          </wp:inline>
        </w:drawing>
      </w:r>
    </w:p>
    <w:p>
      <w:pPr>
        <w:jc w:val="center"/>
        <w:rPr>
          <w:rFonts w:hint="eastAsia"/>
          <w:lang w:val="en-US" w:eastAsia="zh-CN"/>
        </w:rPr>
      </w:pPr>
      <w:bookmarkStart w:id="37" w:name="_Toc22221_WPSOffice_Level3"/>
    </w:p>
    <w:p>
      <w:pPr>
        <w:jc w:val="center"/>
        <w:rPr>
          <w:rFonts w:hint="default" w:ascii="楷体" w:hAnsi="楷体" w:eastAsia="楷体" w:cs="楷体"/>
          <w:sz w:val="24"/>
          <w:szCs w:val="24"/>
          <w:lang w:val="en-US" w:eastAsia="zh-CN"/>
        </w:rPr>
      </w:pPr>
      <w:bookmarkStart w:id="38" w:name="_Toc12865_WPSOffice_Level3"/>
      <w:r>
        <w:rPr>
          <w:rFonts w:hint="eastAsia" w:ascii="黑体" w:hAnsi="黑体" w:eastAsia="黑体" w:cs="黑体"/>
          <w:sz w:val="24"/>
          <w:szCs w:val="24"/>
          <w:lang w:val="en-US" w:eastAsia="zh-CN"/>
        </w:rPr>
        <w:t xml:space="preserve">图4-3 </w:t>
      </w:r>
      <w:bookmarkEnd w:id="37"/>
      <w:bookmarkEnd w:id="38"/>
      <w:r>
        <w:rPr>
          <w:rFonts w:hint="eastAsia" w:ascii="黑体" w:hAnsi="黑体" w:eastAsia="黑体" w:cs="黑体"/>
          <w:sz w:val="24"/>
          <w:szCs w:val="24"/>
          <w:lang w:val="en-US" w:eastAsia="zh-CN"/>
        </w:rPr>
        <w:t>菜品管理</w:t>
      </w:r>
    </w:p>
    <w:p>
      <w:pPr>
        <w:pStyle w:val="3"/>
        <w:rPr>
          <w:rFonts w:hint="default" w:ascii="黑体" w:hAnsi="黑体" w:eastAsia="黑体" w:cs="黑体"/>
          <w:b w:val="0"/>
          <w:bCs/>
          <w:sz w:val="30"/>
          <w:szCs w:val="30"/>
          <w:lang w:val="en-US" w:eastAsia="zh-CN"/>
        </w:rPr>
      </w:pPr>
      <w:bookmarkStart w:id="39" w:name="_Toc2663"/>
      <w:bookmarkStart w:id="40" w:name="_Toc26799_WPSOffice_Level2"/>
      <w:r>
        <w:rPr>
          <w:rFonts w:hint="eastAsia" w:ascii="黑体" w:hAnsi="黑体" w:cs="黑体"/>
          <w:b w:val="0"/>
          <w:bCs/>
          <w:sz w:val="30"/>
          <w:szCs w:val="30"/>
          <w:lang w:val="en-US" w:eastAsia="zh-CN"/>
        </w:rPr>
        <w:t>4.4</w:t>
      </w:r>
      <w:bookmarkEnd w:id="39"/>
      <w:bookmarkEnd w:id="40"/>
      <w:r>
        <w:rPr>
          <w:rFonts w:hint="eastAsia" w:ascii="黑体" w:hAnsi="黑体" w:cs="黑体"/>
          <w:b w:val="0"/>
          <w:bCs/>
          <w:sz w:val="30"/>
          <w:szCs w:val="30"/>
          <w:lang w:val="en-US" w:eastAsia="zh-CN"/>
        </w:rPr>
        <w:t>订单管理</w:t>
      </w:r>
    </w:p>
    <w:p>
      <w:pPr>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用户在平台选择需要的食品之后，可进行下单，下单完成后会自动生成订单，该部分是对用户的订单进行管理，包括增删改查功能。</w:t>
      </w:r>
    </w:p>
    <w:p>
      <w:pPr>
        <w:ind w:firstLine="420" w:firstLineChars="200"/>
        <w:jc w:val="left"/>
      </w:pPr>
      <w:r>
        <w:drawing>
          <wp:inline distT="0" distB="0" distL="114300" distR="114300">
            <wp:extent cx="5256530" cy="2072005"/>
            <wp:effectExtent l="0" t="0" r="1270" b="444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0"/>
                    <a:stretch>
                      <a:fillRect/>
                    </a:stretch>
                  </pic:blipFill>
                  <pic:spPr>
                    <a:xfrm>
                      <a:off x="0" y="0"/>
                      <a:ext cx="5256530" cy="2072005"/>
                    </a:xfrm>
                    <a:prstGeom prst="rect">
                      <a:avLst/>
                    </a:prstGeom>
                    <a:noFill/>
                    <a:ln>
                      <a:noFill/>
                    </a:ln>
                  </pic:spPr>
                </pic:pic>
              </a:graphicData>
            </a:graphic>
          </wp:inline>
        </w:drawing>
      </w:r>
    </w:p>
    <w:p>
      <w:pPr>
        <w:ind w:firstLine="480" w:firstLineChars="200"/>
        <w:jc w:val="center"/>
        <w:rPr>
          <w:rFonts w:hint="default" w:eastAsiaTheme="minorEastAsia"/>
          <w:lang w:val="en-US" w:eastAsia="zh-CN"/>
        </w:rPr>
      </w:pPr>
      <w:r>
        <w:rPr>
          <w:rFonts w:hint="eastAsia" w:ascii="黑体" w:hAnsi="黑体" w:eastAsia="黑体" w:cs="黑体"/>
          <w:sz w:val="24"/>
          <w:szCs w:val="24"/>
          <w:lang w:val="en-US" w:eastAsia="zh-CN"/>
        </w:rPr>
        <w:t>图4-4 订单管理</w:t>
      </w:r>
    </w:p>
    <w:p>
      <w:pPr>
        <w:pStyle w:val="2"/>
        <w:rPr>
          <w:rFonts w:hint="default" w:ascii="黑体" w:hAnsi="黑体" w:eastAsia="黑体" w:cs="黑体"/>
          <w:b w:val="0"/>
          <w:bCs/>
          <w:sz w:val="30"/>
          <w:szCs w:val="30"/>
          <w:lang w:val="en-US" w:eastAsia="zh-CN"/>
        </w:rPr>
      </w:pPr>
      <w:bookmarkStart w:id="41" w:name="_Toc22044"/>
      <w:bookmarkStart w:id="42" w:name="_Toc4739"/>
      <w:bookmarkStart w:id="43" w:name="_Toc8506_WPSOffice_Level2"/>
      <w:r>
        <w:rPr>
          <w:rFonts w:hint="eastAsia" w:ascii="黑体" w:hAnsi="黑体" w:cs="黑体"/>
          <w:b w:val="0"/>
          <w:bCs/>
          <w:sz w:val="30"/>
          <w:szCs w:val="30"/>
          <w:lang w:val="en-US" w:eastAsia="zh-CN"/>
        </w:rPr>
        <w:t>5</w:t>
      </w:r>
      <w:r>
        <w:rPr>
          <w:rFonts w:hint="eastAsia" w:ascii="黑体" w:hAnsi="黑体" w:eastAsia="黑体" w:cs="黑体"/>
          <w:b w:val="0"/>
          <w:bCs/>
          <w:sz w:val="30"/>
          <w:szCs w:val="30"/>
          <w:lang w:val="en-US" w:eastAsia="zh-CN"/>
        </w:rPr>
        <w:t xml:space="preserve">  </w:t>
      </w:r>
      <w:bookmarkEnd w:id="41"/>
      <w:r>
        <w:rPr>
          <w:rFonts w:hint="eastAsia" w:ascii="黑体" w:hAnsi="黑体" w:eastAsia="黑体" w:cs="黑体"/>
          <w:b w:val="0"/>
          <w:bCs/>
          <w:sz w:val="30"/>
          <w:szCs w:val="30"/>
          <w:lang w:val="en-US" w:eastAsia="zh-CN"/>
        </w:rPr>
        <w:t>退出登录</w:t>
      </w:r>
      <w:bookmarkEnd w:id="42"/>
      <w:bookmarkEnd w:id="43"/>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00" w:lineRule="auto"/>
        <w:ind w:left="0" w:leftChars="0" w:right="0" w:rightChars="0" w:firstLine="560" w:firstLineChars="200"/>
        <w:jc w:val="left"/>
        <w:textAlignment w:val="auto"/>
        <w:outlineLvl w:val="9"/>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用户在前台页面登录后每一个页面的右上角都会有一退出登录的按钮，当用户点击退出登录时，将会有弹框提示用户“确定退出登录，点击确定”，系统退出登录，回到登录页面，用户处于未登录状态，不可访问除登录页面之外的任何一个页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00" w:lineRule="auto"/>
        <w:ind w:left="0" w:leftChars="0" w:right="0" w:rightChars="0" w:firstLine="420" w:firstLineChars="200"/>
        <w:jc w:val="center"/>
        <w:textAlignment w:val="auto"/>
        <w:outlineLvl w:val="9"/>
      </w:pPr>
      <w:r>
        <w:drawing>
          <wp:inline distT="0" distB="0" distL="114300" distR="114300">
            <wp:extent cx="2905125" cy="2638425"/>
            <wp:effectExtent l="0" t="0" r="9525" b="952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1"/>
                    <a:stretch>
                      <a:fillRect/>
                    </a:stretch>
                  </pic:blipFill>
                  <pic:spPr>
                    <a:xfrm>
                      <a:off x="0" y="0"/>
                      <a:ext cx="2905125" cy="263842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00" w:lineRule="auto"/>
        <w:ind w:left="0" w:leftChars="0" w:right="0" w:rightChars="0" w:firstLine="480" w:firstLineChars="200"/>
        <w:jc w:val="center"/>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图5 退出登录</w:t>
      </w:r>
    </w:p>
    <w:p>
      <w:pPr>
        <w:rPr>
          <w:rFonts w:hint="eastAsia" w:ascii="宋体" w:hAnsi="宋体" w:eastAsia="宋体" w:cs="宋体"/>
          <w:b w:val="0"/>
          <w:bCs w:val="0"/>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方正姚体">
    <w:panose1 w:val="02010601030101010101"/>
    <w:charset w:val="86"/>
    <w:family w:val="auto"/>
    <w:pitch w:val="default"/>
    <w:sig w:usb0="00000003" w:usb1="080E0000" w:usb2="00000000" w:usb3="00000000" w:csb0="00040000" w:csb1="00000000"/>
  </w:font>
  <w:font w:name="方正粗黑宋简体">
    <w:panose1 w:val="02000000000000000000"/>
    <w:charset w:val="86"/>
    <w:family w:val="auto"/>
    <w:pitch w:val="default"/>
    <w:sig w:usb0="A00002BF" w:usb1="184F6CFA" w:usb2="00000012" w:usb3="00000000" w:csb0="00040001" w:csb1="00000000"/>
  </w:font>
  <w:font w:name="华文行楷">
    <w:panose1 w:val="02010800040101010101"/>
    <w:charset w:val="86"/>
    <w:family w:val="auto"/>
    <w:pitch w:val="default"/>
    <w:sig w:usb0="00000001" w:usb1="080F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楷体_GB2312">
    <w:panose1 w:val="02010609030101010101"/>
    <w:charset w:val="86"/>
    <w:family w:val="auto"/>
    <w:pitch w:val="default"/>
    <w:sig w:usb0="00000001" w:usb1="080E0000" w:usb2="00000000" w:usb3="00000000" w:csb0="00040000" w:csb1="00000000"/>
  </w:font>
  <w:font w:name="隶书">
    <w:panose1 w:val="02010509060101010101"/>
    <w:charset w:val="86"/>
    <w:family w:val="auto"/>
    <w:pitch w:val="default"/>
    <w:sig w:usb0="00000001" w:usb1="080E0000" w:usb2="00000000" w:usb3="00000000" w:csb0="00040000" w:csb1="00000000"/>
  </w:font>
  <w:font w:name="叶根友毛笔行书2.0版">
    <w:panose1 w:val="02010601030101010101"/>
    <w:charset w:val="86"/>
    <w:family w:val="auto"/>
    <w:pitch w:val="default"/>
    <w:sig w:usb0="00000001" w:usb1="080E0000" w:usb2="00000000" w:usb3="00000000" w:csb0="00040000" w:csb1="00000000"/>
  </w:font>
  <w:font w:name="Arial">
    <w:panose1 w:val="020B0604020202020204"/>
    <w:charset w:val="00"/>
    <w:family w:val="auto"/>
    <w:pitch w:val="default"/>
    <w:sig w:usb0="E0002EFF" w:usb1="C000785B" w:usb2="00000009" w:usb3="00000000" w:csb0="400001FF" w:csb1="FFFF0000"/>
  </w:font>
  <w:font w:name="华文隶书">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仿宋_GB2312">
    <w:panose1 w:val="02010609030101010101"/>
    <w:charset w:val="86"/>
    <w:family w:val="auto"/>
    <w:pitch w:val="default"/>
    <w:sig w:usb0="00000001" w:usb1="080E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等线 Light">
    <w:panose1 w:val="02010600030101010101"/>
    <w:charset w:val="86"/>
    <w:family w:val="auto"/>
    <w:pitch w:val="default"/>
    <w:sig w:usb0="A00002BF" w:usb1="38CF7CFA" w:usb2="00000016" w:usb3="00000000" w:csb0="0004000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both"/>
      <w:rPr>
        <w:sz w:val="21"/>
        <w:szCs w:val="21"/>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DE726D"/>
    <w:rsid w:val="07302DEE"/>
    <w:rsid w:val="098E0059"/>
    <w:rsid w:val="0B9C201F"/>
    <w:rsid w:val="0BB364ED"/>
    <w:rsid w:val="12AE6EF5"/>
    <w:rsid w:val="1E151075"/>
    <w:rsid w:val="2A1B55B4"/>
    <w:rsid w:val="2EA43137"/>
    <w:rsid w:val="34970320"/>
    <w:rsid w:val="495A2A43"/>
    <w:rsid w:val="49E14493"/>
    <w:rsid w:val="5BC50561"/>
    <w:rsid w:val="6C3378D1"/>
    <w:rsid w:val="7EF416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ind w:firstLine="0" w:firstLineChars="0"/>
      <w:outlineLvl w:val="2"/>
    </w:pPr>
    <w:rPr>
      <w:rFonts w:eastAsia="黑体"/>
      <w:bCs/>
      <w:kern w:val="0"/>
      <w:sz w:val="24"/>
      <w:szCs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bottom w:val="single" w:color="auto" w:sz="6" w:space="1"/>
      </w:pBdr>
      <w:tabs>
        <w:tab w:val="center" w:pos="4153"/>
        <w:tab w:val="right" w:pos="8306"/>
      </w:tabs>
      <w:snapToGrid w:val="0"/>
      <w:jc w:val="center"/>
    </w:pPr>
    <w:rPr>
      <w:rFonts w:ascii="Calibri" w:hAnsi="Calibri"/>
      <w:kern w:val="0"/>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WPS_1508038012</cp:lastModifiedBy>
  <dcterms:modified xsi:type="dcterms:W3CDTF">2021-06-01T11:53:52Z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KSOSaveFontToCloudKey">
    <vt:lpwstr>313164768_btnclosed</vt:lpwstr>
  </property>
  <property fmtid="{D5CDD505-2E9C-101B-9397-08002B2CF9AE}" pid="4" name="ICV">
    <vt:lpwstr>18A9906C3173413399D0371857024DCC</vt:lpwstr>
  </property>
</Properties>
</file>